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BD3" w:rsidRDefault="00FC7BD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Mesto Kremnica, Štefánikovo námestie 1/1, 967 01 Kremnica</w:t>
      </w:r>
    </w:p>
    <w:p w:rsidR="00FC7BD3" w:rsidRDefault="00FC7BD3">
      <w:pPr>
        <w:pBdr>
          <w:bottom w:val="single" w:sz="8" w:space="2" w:color="000000"/>
        </w:pBdr>
        <w:jc w:val="center"/>
        <w:rPr>
          <w:b/>
          <w:bCs/>
          <w:szCs w:val="24"/>
        </w:rPr>
      </w:pPr>
      <w:r>
        <w:rPr>
          <w:b/>
          <w:bCs/>
          <w:szCs w:val="24"/>
        </w:rPr>
        <w:t>Ing. Roško Peter, hlavný kontrolór mesta</w:t>
      </w:r>
    </w:p>
    <w:p w:rsidR="00FC7BD3" w:rsidRDefault="00D976EB">
      <w:pPr>
        <w:jc w:val="both"/>
      </w:pPr>
      <w:r>
        <w:tab/>
      </w:r>
      <w:r>
        <w:tab/>
      </w:r>
      <w:r>
        <w:tab/>
      </w:r>
      <w:r>
        <w:tab/>
        <w:t xml:space="preserve">           Informatívny materiál</w:t>
      </w:r>
    </w:p>
    <w:p w:rsidR="00867345" w:rsidRDefault="00867345">
      <w:pPr>
        <w:jc w:val="center"/>
        <w:rPr>
          <w:b/>
          <w:bCs/>
          <w:sz w:val="28"/>
          <w:szCs w:val="28"/>
        </w:rPr>
      </w:pPr>
    </w:p>
    <w:p w:rsidR="00FC7BD3" w:rsidRDefault="00FC7B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plánu kontrolnej činnosti na</w:t>
      </w:r>
      <w:r w:rsidR="00A96F25">
        <w:rPr>
          <w:b/>
          <w:bCs/>
          <w:sz w:val="28"/>
          <w:szCs w:val="28"/>
        </w:rPr>
        <w:t xml:space="preserve"> I</w:t>
      </w:r>
      <w:r w:rsidR="002F78C8">
        <w:rPr>
          <w:b/>
          <w:bCs/>
          <w:sz w:val="28"/>
          <w:szCs w:val="28"/>
        </w:rPr>
        <w:t>I</w:t>
      </w:r>
      <w:r>
        <w:rPr>
          <w:b/>
          <w:bCs/>
          <w:sz w:val="28"/>
          <w:szCs w:val="28"/>
        </w:rPr>
        <w:t>. polrok 20</w:t>
      </w:r>
      <w:r w:rsidR="00EB0C67">
        <w:rPr>
          <w:b/>
          <w:bCs/>
          <w:sz w:val="28"/>
          <w:szCs w:val="28"/>
        </w:rPr>
        <w:t>1</w:t>
      </w:r>
      <w:r w:rsidR="00F10525">
        <w:rPr>
          <w:b/>
          <w:bCs/>
          <w:sz w:val="28"/>
          <w:szCs w:val="28"/>
        </w:rPr>
        <w:t>3</w:t>
      </w:r>
    </w:p>
    <w:p w:rsidR="00FC7BD3" w:rsidRDefault="00FC7BD3">
      <w:pPr>
        <w:jc w:val="center"/>
        <w:rPr>
          <w:b/>
          <w:bCs/>
          <w:sz w:val="28"/>
          <w:szCs w:val="28"/>
        </w:rPr>
      </w:pPr>
    </w:p>
    <w:p w:rsidR="00FC7BD3" w:rsidRDefault="00FC7BD3">
      <w:pPr>
        <w:jc w:val="both"/>
        <w:rPr>
          <w:szCs w:val="24"/>
        </w:rPr>
      </w:pPr>
      <w:r>
        <w:rPr>
          <w:szCs w:val="24"/>
        </w:rPr>
        <w:t>Predmetný návrh plánu kontrolnej činnosti je predkladaný v zmysle par. 18f ods.1. pís. b/ zákona č. 369/</w:t>
      </w:r>
      <w:r w:rsidR="004B1E34">
        <w:rPr>
          <w:szCs w:val="24"/>
        </w:rPr>
        <w:t>90</w:t>
      </w:r>
      <w:r>
        <w:rPr>
          <w:szCs w:val="24"/>
        </w:rPr>
        <w:t xml:space="preserve"> Z</w:t>
      </w:r>
      <w:r w:rsidR="004B1E34">
        <w:rPr>
          <w:szCs w:val="24"/>
        </w:rPr>
        <w:t>b</w:t>
      </w:r>
      <w:r>
        <w:rPr>
          <w:szCs w:val="24"/>
        </w:rPr>
        <w:t>.</w:t>
      </w:r>
      <w:r w:rsidR="004B1E34">
        <w:rPr>
          <w:szCs w:val="24"/>
        </w:rPr>
        <w:t xml:space="preserve"> O obecnom zriadení.</w:t>
      </w:r>
      <w:r>
        <w:rPr>
          <w:szCs w:val="24"/>
        </w:rPr>
        <w:t xml:space="preserve"> Návrh je predkladaný na obdobie </w:t>
      </w:r>
      <w:r w:rsidR="00A678F9">
        <w:rPr>
          <w:szCs w:val="24"/>
        </w:rPr>
        <w:t>I</w:t>
      </w:r>
      <w:r w:rsidR="002F78C8">
        <w:rPr>
          <w:szCs w:val="24"/>
        </w:rPr>
        <w:t>I</w:t>
      </w:r>
      <w:r>
        <w:rPr>
          <w:szCs w:val="24"/>
        </w:rPr>
        <w:t>. polroka  20</w:t>
      </w:r>
      <w:r w:rsidR="00EB0C67">
        <w:rPr>
          <w:szCs w:val="24"/>
        </w:rPr>
        <w:t>1</w:t>
      </w:r>
      <w:r w:rsidR="00A678F9">
        <w:rPr>
          <w:szCs w:val="24"/>
        </w:rPr>
        <w:t>3</w:t>
      </w:r>
      <w:r>
        <w:rPr>
          <w:szCs w:val="24"/>
        </w:rPr>
        <w:t xml:space="preserve"> v členení podľa jednotlivých mesiacov.</w:t>
      </w:r>
    </w:p>
    <w:p w:rsidR="00FC7BD3" w:rsidRDefault="00A96F25">
      <w:pPr>
        <w:jc w:val="both"/>
        <w:rPr>
          <w:szCs w:val="24"/>
        </w:rPr>
      </w:pPr>
      <w:r>
        <w:rPr>
          <w:szCs w:val="24"/>
        </w:rPr>
        <w:t>Júl</w:t>
      </w:r>
      <w:r w:rsidR="00CE0268">
        <w:rPr>
          <w:szCs w:val="24"/>
        </w:rPr>
        <w:t>:</w:t>
      </w:r>
    </w:p>
    <w:p w:rsidR="00CE0268" w:rsidRDefault="00CE0268" w:rsidP="00CE0268">
      <w:pPr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>k</w:t>
      </w:r>
      <w:r w:rsidR="00FC7BD3" w:rsidRPr="00CE0268">
        <w:rPr>
          <w:szCs w:val="24"/>
        </w:rPr>
        <w:t>ontrola</w:t>
      </w:r>
      <w:r>
        <w:rPr>
          <w:szCs w:val="24"/>
        </w:rPr>
        <w:t xml:space="preserve"> </w:t>
      </w:r>
      <w:r w:rsidR="00F10525">
        <w:rPr>
          <w:szCs w:val="24"/>
        </w:rPr>
        <w:t xml:space="preserve">pokladne </w:t>
      </w:r>
      <w:r w:rsidR="00570801">
        <w:rPr>
          <w:szCs w:val="24"/>
        </w:rPr>
        <w:t>odd. Výstavby MsÚ</w:t>
      </w:r>
      <w:r>
        <w:rPr>
          <w:szCs w:val="24"/>
        </w:rPr>
        <w:t xml:space="preserve"> </w:t>
      </w:r>
      <w:r w:rsidR="00FC7BD3" w:rsidRPr="00CE0268">
        <w:rPr>
          <w:szCs w:val="24"/>
        </w:rPr>
        <w:t xml:space="preserve"> </w:t>
      </w:r>
    </w:p>
    <w:p w:rsidR="00FC7BD3" w:rsidRPr="00CE0268" w:rsidRDefault="00FC7BD3" w:rsidP="00601CC2">
      <w:pPr>
        <w:numPr>
          <w:ilvl w:val="0"/>
          <w:numId w:val="1"/>
        </w:numPr>
        <w:jc w:val="both"/>
        <w:rPr>
          <w:szCs w:val="24"/>
        </w:rPr>
      </w:pPr>
      <w:r w:rsidRPr="00F10525">
        <w:rPr>
          <w:szCs w:val="24"/>
        </w:rPr>
        <w:t xml:space="preserve">kontrola </w:t>
      </w:r>
      <w:r w:rsidR="00570801">
        <w:rPr>
          <w:szCs w:val="24"/>
        </w:rPr>
        <w:t xml:space="preserve">nakladania s majetkom mesta,  posilňovňa, kino   </w:t>
      </w:r>
    </w:p>
    <w:p w:rsidR="00601CC2" w:rsidRDefault="00601CC2" w:rsidP="00601CC2">
      <w:pPr>
        <w:numPr>
          <w:ilvl w:val="0"/>
          <w:numId w:val="1"/>
        </w:numPr>
        <w:jc w:val="both"/>
      </w:pPr>
      <w:r>
        <w:t xml:space="preserve">kontrola </w:t>
      </w:r>
      <w:r w:rsidR="00CE0268">
        <w:t>s</w:t>
      </w:r>
      <w:r w:rsidR="00D54762">
        <w:t xml:space="preserve">potreby a evidencie PHM </w:t>
      </w:r>
      <w:r w:rsidR="002A14DD">
        <w:t>Ms</w:t>
      </w:r>
      <w:r w:rsidR="00A96F25">
        <w:t>Ú</w:t>
      </w:r>
      <w:r w:rsidR="00CE0268">
        <w:t xml:space="preserve"> </w:t>
      </w:r>
    </w:p>
    <w:p w:rsidR="00FC7BD3" w:rsidRDefault="00FC7BD3">
      <w:pPr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 xml:space="preserve">kontrola </w:t>
      </w:r>
      <w:r w:rsidR="00D54762">
        <w:rPr>
          <w:szCs w:val="24"/>
        </w:rPr>
        <w:t xml:space="preserve">výberu daní z nehnuteľností za </w:t>
      </w:r>
      <w:r w:rsidR="00A96F25">
        <w:rPr>
          <w:szCs w:val="24"/>
        </w:rPr>
        <w:t>I. polrok</w:t>
      </w:r>
      <w:r w:rsidR="002A14DD">
        <w:rPr>
          <w:szCs w:val="24"/>
        </w:rPr>
        <w:t xml:space="preserve"> 201</w:t>
      </w:r>
      <w:r w:rsidR="00A678F9">
        <w:rPr>
          <w:szCs w:val="24"/>
        </w:rPr>
        <w:t>3</w:t>
      </w:r>
      <w:r w:rsidR="00D54762">
        <w:rPr>
          <w:szCs w:val="24"/>
        </w:rPr>
        <w:t xml:space="preserve"> </w:t>
      </w:r>
      <w:r>
        <w:rPr>
          <w:szCs w:val="24"/>
        </w:rPr>
        <w:t xml:space="preserve"> </w:t>
      </w:r>
    </w:p>
    <w:p w:rsidR="00FC7BD3" w:rsidRDefault="00A96F25">
      <w:pPr>
        <w:jc w:val="both"/>
        <w:rPr>
          <w:szCs w:val="24"/>
        </w:rPr>
      </w:pPr>
      <w:r>
        <w:rPr>
          <w:szCs w:val="24"/>
        </w:rPr>
        <w:t>August</w:t>
      </w:r>
      <w:r w:rsidR="00FC7BD3">
        <w:rPr>
          <w:szCs w:val="24"/>
        </w:rPr>
        <w:t>:</w:t>
      </w:r>
    </w:p>
    <w:p w:rsidR="00FC7BD3" w:rsidRDefault="00FC7BD3">
      <w:pPr>
        <w:numPr>
          <w:ilvl w:val="0"/>
          <w:numId w:val="2"/>
        </w:numPr>
        <w:jc w:val="both"/>
        <w:rPr>
          <w:szCs w:val="24"/>
        </w:rPr>
      </w:pPr>
      <w:r>
        <w:rPr>
          <w:szCs w:val="24"/>
        </w:rPr>
        <w:t xml:space="preserve">kontrola </w:t>
      </w:r>
      <w:r w:rsidR="00A678F9">
        <w:rPr>
          <w:szCs w:val="24"/>
        </w:rPr>
        <w:t>výberu dane za psa za 2013</w:t>
      </w:r>
    </w:p>
    <w:p w:rsidR="00FC7BD3" w:rsidRDefault="002F78C8">
      <w:pPr>
        <w:numPr>
          <w:ilvl w:val="0"/>
          <w:numId w:val="2"/>
        </w:numPr>
        <w:jc w:val="both"/>
        <w:rPr>
          <w:szCs w:val="24"/>
        </w:rPr>
      </w:pPr>
      <w:r w:rsidRPr="00601CC2">
        <w:rPr>
          <w:szCs w:val="24"/>
        </w:rPr>
        <w:t xml:space="preserve">kontrola  </w:t>
      </w:r>
      <w:r w:rsidR="00CE0268">
        <w:rPr>
          <w:szCs w:val="24"/>
        </w:rPr>
        <w:t>výberu poplatkov za odpady</w:t>
      </w:r>
      <w:r w:rsidR="00D54762">
        <w:rPr>
          <w:szCs w:val="24"/>
        </w:rPr>
        <w:t xml:space="preserve"> za</w:t>
      </w:r>
      <w:r w:rsidR="00A96F25">
        <w:rPr>
          <w:szCs w:val="24"/>
        </w:rPr>
        <w:t xml:space="preserve"> I. polrok</w:t>
      </w:r>
      <w:r w:rsidR="002A14DD">
        <w:rPr>
          <w:szCs w:val="24"/>
        </w:rPr>
        <w:t xml:space="preserve"> 201</w:t>
      </w:r>
      <w:r w:rsidR="00A678F9">
        <w:rPr>
          <w:szCs w:val="24"/>
        </w:rPr>
        <w:t>3</w:t>
      </w:r>
    </w:p>
    <w:p w:rsidR="00D54762" w:rsidRPr="00D54762" w:rsidRDefault="00601CC2" w:rsidP="002F78C8">
      <w:pPr>
        <w:numPr>
          <w:ilvl w:val="0"/>
          <w:numId w:val="2"/>
        </w:numPr>
        <w:jc w:val="both"/>
      </w:pPr>
      <w:r w:rsidRPr="00D54762">
        <w:rPr>
          <w:szCs w:val="24"/>
        </w:rPr>
        <w:t xml:space="preserve">kontrola </w:t>
      </w:r>
      <w:r w:rsidR="00D54762">
        <w:rPr>
          <w:szCs w:val="24"/>
        </w:rPr>
        <w:t xml:space="preserve">úhrad nájomného za </w:t>
      </w:r>
      <w:r w:rsidR="00570801">
        <w:rPr>
          <w:szCs w:val="24"/>
        </w:rPr>
        <w:t>byty</w:t>
      </w:r>
      <w:r w:rsidR="002A14DD">
        <w:rPr>
          <w:szCs w:val="24"/>
        </w:rPr>
        <w:t xml:space="preserve"> vo vlastníctve mesta</w:t>
      </w:r>
    </w:p>
    <w:p w:rsidR="00FC7BD3" w:rsidRDefault="00FC7BD3" w:rsidP="002F78C8">
      <w:pPr>
        <w:numPr>
          <w:ilvl w:val="0"/>
          <w:numId w:val="2"/>
        </w:numPr>
        <w:jc w:val="both"/>
      </w:pPr>
      <w:r>
        <w:t xml:space="preserve">kontrola </w:t>
      </w:r>
      <w:r w:rsidR="00570801">
        <w:t xml:space="preserve">rozpočtových </w:t>
      </w:r>
      <w:r w:rsidR="00A96F25">
        <w:t xml:space="preserve">výdajov </w:t>
      </w:r>
      <w:proofErr w:type="spellStart"/>
      <w:r w:rsidR="00A96F25">
        <w:t>MsBP</w:t>
      </w:r>
      <w:proofErr w:type="spellEnd"/>
    </w:p>
    <w:p w:rsidR="00FC7BD3" w:rsidRDefault="00A96F25">
      <w:pPr>
        <w:jc w:val="both"/>
        <w:rPr>
          <w:szCs w:val="24"/>
        </w:rPr>
      </w:pPr>
      <w:r>
        <w:rPr>
          <w:szCs w:val="24"/>
        </w:rPr>
        <w:t>September</w:t>
      </w:r>
      <w:r w:rsidR="00766BB2">
        <w:rPr>
          <w:szCs w:val="24"/>
        </w:rPr>
        <w:t>:</w:t>
      </w:r>
      <w:r w:rsidR="00DD7AFC">
        <w:rPr>
          <w:szCs w:val="24"/>
        </w:rPr>
        <w:t xml:space="preserve"> </w:t>
      </w:r>
    </w:p>
    <w:p w:rsidR="00FC7BD3" w:rsidRDefault="00FC7BD3">
      <w:pPr>
        <w:numPr>
          <w:ilvl w:val="0"/>
          <w:numId w:val="3"/>
        </w:numPr>
        <w:jc w:val="both"/>
        <w:rPr>
          <w:szCs w:val="24"/>
        </w:rPr>
      </w:pPr>
      <w:r>
        <w:rPr>
          <w:szCs w:val="24"/>
        </w:rPr>
        <w:t>kontrola</w:t>
      </w:r>
      <w:r w:rsidR="00570801">
        <w:rPr>
          <w:szCs w:val="24"/>
        </w:rPr>
        <w:t xml:space="preserve"> rozpočtových </w:t>
      </w:r>
      <w:r>
        <w:rPr>
          <w:szCs w:val="24"/>
        </w:rPr>
        <w:t xml:space="preserve"> </w:t>
      </w:r>
      <w:r w:rsidR="00570801">
        <w:rPr>
          <w:szCs w:val="24"/>
        </w:rPr>
        <w:t>výdavkov ZUŠ</w:t>
      </w:r>
    </w:p>
    <w:p w:rsidR="00601CC2" w:rsidRPr="00766BB2" w:rsidRDefault="00601CC2" w:rsidP="00766BB2">
      <w:pPr>
        <w:numPr>
          <w:ilvl w:val="0"/>
          <w:numId w:val="4"/>
        </w:numPr>
        <w:jc w:val="both"/>
        <w:rPr>
          <w:szCs w:val="24"/>
        </w:rPr>
      </w:pPr>
      <w:r>
        <w:rPr>
          <w:szCs w:val="24"/>
        </w:rPr>
        <w:t xml:space="preserve">kontrola </w:t>
      </w:r>
      <w:r w:rsidR="00A96F25">
        <w:rPr>
          <w:szCs w:val="24"/>
        </w:rPr>
        <w:t>pokladne matrika</w:t>
      </w:r>
      <w:r>
        <w:rPr>
          <w:szCs w:val="24"/>
        </w:rPr>
        <w:t xml:space="preserve"> </w:t>
      </w:r>
      <w:r w:rsidR="00766BB2" w:rsidRPr="00601CC2">
        <w:rPr>
          <w:szCs w:val="24"/>
        </w:rPr>
        <w:t xml:space="preserve"> </w:t>
      </w:r>
    </w:p>
    <w:p w:rsidR="00FC7BD3" w:rsidRDefault="00FC7BD3">
      <w:pPr>
        <w:numPr>
          <w:ilvl w:val="0"/>
          <w:numId w:val="3"/>
        </w:numPr>
        <w:jc w:val="both"/>
        <w:rPr>
          <w:szCs w:val="24"/>
        </w:rPr>
      </w:pPr>
      <w:r>
        <w:rPr>
          <w:szCs w:val="24"/>
        </w:rPr>
        <w:t xml:space="preserve">kontrola </w:t>
      </w:r>
      <w:r w:rsidR="00F5049C">
        <w:rPr>
          <w:szCs w:val="24"/>
        </w:rPr>
        <w:t xml:space="preserve">bankových výdajov </w:t>
      </w:r>
      <w:r w:rsidR="002A14DD">
        <w:rPr>
          <w:szCs w:val="24"/>
        </w:rPr>
        <w:t>Mestských lesov</w:t>
      </w:r>
    </w:p>
    <w:p w:rsidR="00FC7BD3" w:rsidRDefault="00FC7BD3">
      <w:pPr>
        <w:numPr>
          <w:ilvl w:val="0"/>
          <w:numId w:val="3"/>
        </w:numPr>
        <w:jc w:val="both"/>
        <w:rPr>
          <w:szCs w:val="24"/>
        </w:rPr>
      </w:pPr>
      <w:r>
        <w:rPr>
          <w:szCs w:val="24"/>
        </w:rPr>
        <w:t xml:space="preserve">kontrola </w:t>
      </w:r>
      <w:r w:rsidR="00A96F25">
        <w:rPr>
          <w:szCs w:val="24"/>
        </w:rPr>
        <w:t xml:space="preserve">úhrad za služby pultu ochrany </w:t>
      </w:r>
      <w:proofErr w:type="spellStart"/>
      <w:r w:rsidR="00A96F25">
        <w:rPr>
          <w:szCs w:val="24"/>
        </w:rPr>
        <w:t>MsPO</w:t>
      </w:r>
      <w:proofErr w:type="spellEnd"/>
    </w:p>
    <w:p w:rsidR="00FC7BD3" w:rsidRDefault="00A96F25">
      <w:pPr>
        <w:jc w:val="both"/>
        <w:rPr>
          <w:szCs w:val="24"/>
        </w:rPr>
      </w:pPr>
      <w:r>
        <w:rPr>
          <w:szCs w:val="24"/>
        </w:rPr>
        <w:t>Ok</w:t>
      </w:r>
      <w:r w:rsidR="00845A14">
        <w:rPr>
          <w:szCs w:val="24"/>
        </w:rPr>
        <w:t>t</w:t>
      </w:r>
      <w:r>
        <w:rPr>
          <w:szCs w:val="24"/>
        </w:rPr>
        <w:t>óber</w:t>
      </w:r>
      <w:r w:rsidR="00FC7BD3">
        <w:rPr>
          <w:szCs w:val="24"/>
        </w:rPr>
        <w:t>:</w:t>
      </w:r>
    </w:p>
    <w:p w:rsidR="00A96F25" w:rsidRDefault="00FC7BD3" w:rsidP="00A96F25">
      <w:pPr>
        <w:numPr>
          <w:ilvl w:val="0"/>
          <w:numId w:val="4"/>
        </w:numPr>
        <w:jc w:val="both"/>
        <w:rPr>
          <w:szCs w:val="24"/>
        </w:rPr>
      </w:pPr>
      <w:r w:rsidRPr="00A96F25">
        <w:rPr>
          <w:szCs w:val="24"/>
        </w:rPr>
        <w:t xml:space="preserve">kontrola </w:t>
      </w:r>
      <w:r w:rsidR="00A96F25">
        <w:rPr>
          <w:szCs w:val="24"/>
        </w:rPr>
        <w:t>vzdelávacích poukazov I.ZŠ</w:t>
      </w:r>
    </w:p>
    <w:p w:rsidR="00FC7BD3" w:rsidRPr="00A96F25" w:rsidRDefault="00FC7BD3" w:rsidP="00A96F25">
      <w:pPr>
        <w:numPr>
          <w:ilvl w:val="0"/>
          <w:numId w:val="4"/>
        </w:numPr>
        <w:jc w:val="both"/>
        <w:rPr>
          <w:szCs w:val="24"/>
        </w:rPr>
      </w:pPr>
      <w:r w:rsidRPr="00A96F25">
        <w:rPr>
          <w:szCs w:val="24"/>
        </w:rPr>
        <w:t>kontrola</w:t>
      </w:r>
      <w:r w:rsidR="00845A14">
        <w:rPr>
          <w:szCs w:val="24"/>
        </w:rPr>
        <w:t xml:space="preserve"> </w:t>
      </w:r>
      <w:r w:rsidRPr="00A96F25">
        <w:rPr>
          <w:szCs w:val="24"/>
        </w:rPr>
        <w:t xml:space="preserve"> </w:t>
      </w:r>
      <w:r w:rsidR="003E4375">
        <w:rPr>
          <w:szCs w:val="24"/>
        </w:rPr>
        <w:t>výberu poplatkov za stravu  v jedálni MŠ</w:t>
      </w:r>
    </w:p>
    <w:p w:rsidR="00FC7BD3" w:rsidRDefault="00FC7BD3">
      <w:pPr>
        <w:numPr>
          <w:ilvl w:val="0"/>
          <w:numId w:val="4"/>
        </w:numPr>
        <w:jc w:val="both"/>
        <w:rPr>
          <w:szCs w:val="24"/>
        </w:rPr>
      </w:pPr>
      <w:r w:rsidRPr="00A96F25">
        <w:rPr>
          <w:szCs w:val="24"/>
        </w:rPr>
        <w:t xml:space="preserve">kontrola </w:t>
      </w:r>
      <w:r w:rsidR="00F5049C" w:rsidRPr="00A96F25">
        <w:rPr>
          <w:szCs w:val="24"/>
        </w:rPr>
        <w:t>hotovostných</w:t>
      </w:r>
      <w:r w:rsidRPr="00A96F25">
        <w:rPr>
          <w:szCs w:val="24"/>
        </w:rPr>
        <w:t xml:space="preserve"> výdavkov </w:t>
      </w:r>
      <w:r w:rsidR="00845A14">
        <w:rPr>
          <w:szCs w:val="24"/>
        </w:rPr>
        <w:t>IC</w:t>
      </w:r>
    </w:p>
    <w:p w:rsidR="00766BB2" w:rsidRPr="00766BB2" w:rsidRDefault="00766BB2" w:rsidP="00766BB2">
      <w:pPr>
        <w:numPr>
          <w:ilvl w:val="0"/>
          <w:numId w:val="4"/>
        </w:numPr>
        <w:jc w:val="both"/>
        <w:rPr>
          <w:szCs w:val="24"/>
        </w:rPr>
      </w:pPr>
      <w:r>
        <w:rPr>
          <w:szCs w:val="24"/>
        </w:rPr>
        <w:t xml:space="preserve">kontrola vyúčtovania </w:t>
      </w:r>
      <w:r w:rsidR="004F2A4F">
        <w:rPr>
          <w:szCs w:val="24"/>
        </w:rPr>
        <w:t>dávok osobitného príjemcu</w:t>
      </w:r>
    </w:p>
    <w:p w:rsidR="00FC7BD3" w:rsidRDefault="00845A14">
      <w:pPr>
        <w:jc w:val="both"/>
        <w:rPr>
          <w:szCs w:val="24"/>
        </w:rPr>
      </w:pPr>
      <w:r>
        <w:rPr>
          <w:szCs w:val="24"/>
        </w:rPr>
        <w:t>November</w:t>
      </w:r>
      <w:r w:rsidR="00FC7BD3">
        <w:rPr>
          <w:szCs w:val="24"/>
        </w:rPr>
        <w:t>:</w:t>
      </w:r>
    </w:p>
    <w:p w:rsidR="00601CC2" w:rsidRDefault="00601CC2" w:rsidP="00601CC2">
      <w:pPr>
        <w:numPr>
          <w:ilvl w:val="0"/>
          <w:numId w:val="5"/>
        </w:numPr>
        <w:jc w:val="both"/>
        <w:rPr>
          <w:szCs w:val="24"/>
        </w:rPr>
      </w:pPr>
      <w:r>
        <w:rPr>
          <w:szCs w:val="24"/>
        </w:rPr>
        <w:t xml:space="preserve">kontrola </w:t>
      </w:r>
      <w:r w:rsidR="00F5049C">
        <w:rPr>
          <w:szCs w:val="24"/>
        </w:rPr>
        <w:t>splácania úverov</w:t>
      </w:r>
      <w:r w:rsidR="002A14DD">
        <w:rPr>
          <w:szCs w:val="24"/>
        </w:rPr>
        <w:t xml:space="preserve"> </w:t>
      </w:r>
      <w:r w:rsidR="00845A14">
        <w:rPr>
          <w:szCs w:val="24"/>
        </w:rPr>
        <w:t xml:space="preserve">a </w:t>
      </w:r>
      <w:r w:rsidR="002A14DD">
        <w:rPr>
          <w:szCs w:val="24"/>
        </w:rPr>
        <w:t xml:space="preserve"> leasingov</w:t>
      </w:r>
      <w:r w:rsidR="00F5049C">
        <w:rPr>
          <w:szCs w:val="24"/>
        </w:rPr>
        <w:t xml:space="preserve"> mesta</w:t>
      </w:r>
    </w:p>
    <w:p w:rsidR="00FC7BD3" w:rsidRDefault="00FC7BD3">
      <w:pPr>
        <w:numPr>
          <w:ilvl w:val="0"/>
          <w:numId w:val="5"/>
        </w:numPr>
        <w:jc w:val="both"/>
        <w:rPr>
          <w:szCs w:val="24"/>
        </w:rPr>
      </w:pPr>
      <w:r>
        <w:rPr>
          <w:szCs w:val="24"/>
        </w:rPr>
        <w:t xml:space="preserve">kontrola  </w:t>
      </w:r>
      <w:r w:rsidR="00A13CE5">
        <w:rPr>
          <w:szCs w:val="24"/>
        </w:rPr>
        <w:t xml:space="preserve">skladu </w:t>
      </w:r>
      <w:proofErr w:type="spellStart"/>
      <w:r w:rsidR="00F10525">
        <w:rPr>
          <w:szCs w:val="24"/>
        </w:rPr>
        <w:t>MsBP</w:t>
      </w:r>
      <w:proofErr w:type="spellEnd"/>
    </w:p>
    <w:p w:rsidR="00F5049C" w:rsidRPr="00F5049C" w:rsidRDefault="002F78C8" w:rsidP="00601CC2">
      <w:pPr>
        <w:numPr>
          <w:ilvl w:val="0"/>
          <w:numId w:val="5"/>
        </w:numPr>
        <w:jc w:val="both"/>
        <w:rPr>
          <w:szCs w:val="24"/>
        </w:rPr>
      </w:pPr>
      <w:r>
        <w:t xml:space="preserve">kontrola </w:t>
      </w:r>
      <w:r w:rsidR="00845A14">
        <w:t xml:space="preserve">výberu poplatkov za </w:t>
      </w:r>
      <w:r w:rsidR="00570801">
        <w:t>stravu a sklad</w:t>
      </w:r>
      <w:r w:rsidR="00FB050A">
        <w:t xml:space="preserve"> </w:t>
      </w:r>
      <w:r w:rsidR="00A678F9">
        <w:t xml:space="preserve"> I.</w:t>
      </w:r>
      <w:r w:rsidR="00FB050A">
        <w:t>ZŠ</w:t>
      </w:r>
    </w:p>
    <w:p w:rsidR="00601CC2" w:rsidRPr="00F5049C" w:rsidRDefault="00601CC2" w:rsidP="00601CC2">
      <w:pPr>
        <w:numPr>
          <w:ilvl w:val="0"/>
          <w:numId w:val="5"/>
        </w:numPr>
        <w:jc w:val="both"/>
        <w:rPr>
          <w:szCs w:val="24"/>
        </w:rPr>
      </w:pPr>
      <w:r w:rsidRPr="00F5049C">
        <w:rPr>
          <w:szCs w:val="24"/>
        </w:rPr>
        <w:t xml:space="preserve">kontrola </w:t>
      </w:r>
      <w:r w:rsidR="002A14DD">
        <w:rPr>
          <w:szCs w:val="24"/>
        </w:rPr>
        <w:t xml:space="preserve">spotreby a evidencie PHM </w:t>
      </w:r>
      <w:proofErr w:type="spellStart"/>
      <w:r w:rsidR="00845A14">
        <w:rPr>
          <w:szCs w:val="24"/>
        </w:rPr>
        <w:t>MsPO</w:t>
      </w:r>
      <w:proofErr w:type="spellEnd"/>
      <w:r w:rsidRPr="00F5049C">
        <w:rPr>
          <w:szCs w:val="24"/>
        </w:rPr>
        <w:t xml:space="preserve"> </w:t>
      </w:r>
    </w:p>
    <w:p w:rsidR="00FC7BD3" w:rsidRDefault="00845A14">
      <w:pPr>
        <w:jc w:val="both"/>
        <w:rPr>
          <w:szCs w:val="24"/>
        </w:rPr>
      </w:pPr>
      <w:r>
        <w:rPr>
          <w:szCs w:val="24"/>
        </w:rPr>
        <w:t>December</w:t>
      </w:r>
      <w:r w:rsidR="00FC7BD3">
        <w:rPr>
          <w:szCs w:val="24"/>
        </w:rPr>
        <w:t>:</w:t>
      </w:r>
    </w:p>
    <w:p w:rsidR="00FC7BD3" w:rsidRDefault="00FC7BD3">
      <w:pPr>
        <w:numPr>
          <w:ilvl w:val="0"/>
          <w:numId w:val="6"/>
        </w:numPr>
        <w:jc w:val="both"/>
        <w:rPr>
          <w:szCs w:val="24"/>
        </w:rPr>
      </w:pPr>
      <w:r>
        <w:rPr>
          <w:szCs w:val="24"/>
        </w:rPr>
        <w:t xml:space="preserve">kontrola </w:t>
      </w:r>
      <w:r w:rsidR="00F5049C">
        <w:rPr>
          <w:szCs w:val="24"/>
        </w:rPr>
        <w:t>výdavkov hlavnej  pokladne Mestské lesy</w:t>
      </w:r>
    </w:p>
    <w:p w:rsidR="00A13CE5" w:rsidRDefault="00FC7BD3" w:rsidP="00A13CE5">
      <w:pPr>
        <w:numPr>
          <w:ilvl w:val="0"/>
          <w:numId w:val="6"/>
        </w:numPr>
        <w:jc w:val="both"/>
        <w:rPr>
          <w:szCs w:val="24"/>
        </w:rPr>
      </w:pPr>
      <w:r w:rsidRPr="00A13CE5">
        <w:rPr>
          <w:szCs w:val="24"/>
        </w:rPr>
        <w:t xml:space="preserve">kontrola </w:t>
      </w:r>
      <w:r w:rsidR="00A13CE5">
        <w:rPr>
          <w:szCs w:val="24"/>
        </w:rPr>
        <w:t xml:space="preserve">platieb za </w:t>
      </w:r>
      <w:r w:rsidR="00A678F9">
        <w:rPr>
          <w:szCs w:val="24"/>
        </w:rPr>
        <w:t>ŠKD pri I. aj II. ZŠ</w:t>
      </w:r>
    </w:p>
    <w:p w:rsidR="00FC7BD3" w:rsidRPr="00A13CE5" w:rsidRDefault="00A13CE5" w:rsidP="00A13CE5">
      <w:pPr>
        <w:numPr>
          <w:ilvl w:val="0"/>
          <w:numId w:val="6"/>
        </w:numPr>
        <w:jc w:val="both"/>
        <w:rPr>
          <w:szCs w:val="24"/>
        </w:rPr>
      </w:pPr>
      <w:r>
        <w:rPr>
          <w:szCs w:val="24"/>
        </w:rPr>
        <w:t>k</w:t>
      </w:r>
      <w:r w:rsidR="00FC7BD3" w:rsidRPr="00A13CE5">
        <w:rPr>
          <w:szCs w:val="24"/>
        </w:rPr>
        <w:t xml:space="preserve">ontrola </w:t>
      </w:r>
      <w:r w:rsidR="00FB050A">
        <w:rPr>
          <w:szCs w:val="24"/>
        </w:rPr>
        <w:t>výberu a evidencie</w:t>
      </w:r>
      <w:r>
        <w:rPr>
          <w:szCs w:val="24"/>
        </w:rPr>
        <w:t> poplatk</w:t>
      </w:r>
      <w:r w:rsidR="00FB050A">
        <w:rPr>
          <w:szCs w:val="24"/>
        </w:rPr>
        <w:t>ov</w:t>
      </w:r>
      <w:r>
        <w:rPr>
          <w:szCs w:val="24"/>
        </w:rPr>
        <w:t xml:space="preserve"> </w:t>
      </w:r>
      <w:r w:rsidR="00FB050A">
        <w:rPr>
          <w:szCs w:val="24"/>
        </w:rPr>
        <w:t>za ihrisko na II.ZŠ</w:t>
      </w:r>
      <w:r w:rsidR="00FC7BD3" w:rsidRPr="00A13CE5">
        <w:rPr>
          <w:szCs w:val="24"/>
        </w:rPr>
        <w:t xml:space="preserve">  </w:t>
      </w:r>
    </w:p>
    <w:p w:rsidR="00FC7BD3" w:rsidRDefault="00867345">
      <w:pPr>
        <w:numPr>
          <w:ilvl w:val="0"/>
          <w:numId w:val="6"/>
        </w:numPr>
        <w:jc w:val="both"/>
        <w:rPr>
          <w:szCs w:val="24"/>
        </w:rPr>
      </w:pPr>
      <w:r>
        <w:rPr>
          <w:szCs w:val="24"/>
        </w:rPr>
        <w:t xml:space="preserve">kontrola </w:t>
      </w:r>
      <w:r w:rsidR="00FB050A">
        <w:rPr>
          <w:szCs w:val="24"/>
        </w:rPr>
        <w:t>pokladne telocvičňa</w:t>
      </w:r>
    </w:p>
    <w:p w:rsidR="00FC7BD3" w:rsidRDefault="00FC7BD3">
      <w:pPr>
        <w:jc w:val="both"/>
        <w:rPr>
          <w:szCs w:val="24"/>
        </w:rPr>
      </w:pPr>
    </w:p>
    <w:p w:rsidR="00FC7BD3" w:rsidRDefault="00FC7BD3">
      <w:pPr>
        <w:jc w:val="both"/>
        <w:rPr>
          <w:szCs w:val="24"/>
        </w:rPr>
      </w:pPr>
      <w:r>
        <w:rPr>
          <w:szCs w:val="24"/>
        </w:rPr>
        <w:t xml:space="preserve">Súčasťou predloženého návrhu je aj kontinuálna kontrola plnenia rozpočtu mesta, </w:t>
      </w:r>
      <w:proofErr w:type="spellStart"/>
      <w:r>
        <w:rPr>
          <w:szCs w:val="24"/>
        </w:rPr>
        <w:t>MsBP</w:t>
      </w:r>
      <w:proofErr w:type="spellEnd"/>
      <w:r>
        <w:rPr>
          <w:szCs w:val="24"/>
        </w:rPr>
        <w:t>, IC, školských zariadení, škôl, neštátnych školských subjektov,</w:t>
      </w:r>
      <w:r w:rsidR="00601CC2">
        <w:rPr>
          <w:szCs w:val="24"/>
        </w:rPr>
        <w:t xml:space="preserve"> </w:t>
      </w:r>
      <w:r>
        <w:rPr>
          <w:szCs w:val="24"/>
        </w:rPr>
        <w:t xml:space="preserve">Mestských lesov  a plnenia uznesení </w:t>
      </w:r>
      <w:proofErr w:type="spellStart"/>
      <w:r>
        <w:rPr>
          <w:szCs w:val="24"/>
        </w:rPr>
        <w:t>MsZ</w:t>
      </w:r>
      <w:proofErr w:type="spellEnd"/>
      <w:r>
        <w:rPr>
          <w:szCs w:val="24"/>
        </w:rPr>
        <w:t xml:space="preserve"> v Kremnici. Návrh môže byť aktuálne doplnený podľa požiadaviek </w:t>
      </w:r>
      <w:proofErr w:type="spellStart"/>
      <w:r>
        <w:rPr>
          <w:szCs w:val="24"/>
        </w:rPr>
        <w:t>MsZ</w:t>
      </w:r>
      <w:proofErr w:type="spellEnd"/>
      <w:r>
        <w:rPr>
          <w:szCs w:val="24"/>
        </w:rPr>
        <w:t>.</w:t>
      </w:r>
    </w:p>
    <w:p w:rsidR="00FC7BD3" w:rsidRDefault="00FC7BD3">
      <w:pPr>
        <w:jc w:val="both"/>
        <w:rPr>
          <w:szCs w:val="24"/>
        </w:rPr>
      </w:pPr>
    </w:p>
    <w:p w:rsidR="00FC7BD3" w:rsidRDefault="00FC7BD3">
      <w:pPr>
        <w:jc w:val="both"/>
        <w:rPr>
          <w:szCs w:val="24"/>
        </w:rPr>
      </w:pPr>
    </w:p>
    <w:p w:rsidR="00867345" w:rsidRDefault="00867345">
      <w:pPr>
        <w:jc w:val="both"/>
        <w:rPr>
          <w:szCs w:val="24"/>
        </w:rPr>
      </w:pPr>
    </w:p>
    <w:p w:rsidR="00FC7BD3" w:rsidRDefault="00FC7BD3">
      <w:pPr>
        <w:jc w:val="both"/>
        <w:rPr>
          <w:szCs w:val="24"/>
        </w:rPr>
      </w:pPr>
      <w:r>
        <w:rPr>
          <w:szCs w:val="24"/>
        </w:rPr>
        <w:t xml:space="preserve">V Kremnici </w:t>
      </w:r>
      <w:r w:rsidR="004F2A4F">
        <w:rPr>
          <w:szCs w:val="24"/>
        </w:rPr>
        <w:t>2</w:t>
      </w:r>
      <w:r w:rsidR="00A678F9">
        <w:rPr>
          <w:szCs w:val="24"/>
        </w:rPr>
        <w:t>4</w:t>
      </w:r>
      <w:r w:rsidR="007C4C1C">
        <w:rPr>
          <w:szCs w:val="24"/>
        </w:rPr>
        <w:t>.</w:t>
      </w:r>
      <w:r w:rsidR="004F2A4F">
        <w:rPr>
          <w:szCs w:val="24"/>
        </w:rPr>
        <w:t>6</w:t>
      </w:r>
      <w:r w:rsidR="002F78C8">
        <w:rPr>
          <w:szCs w:val="24"/>
        </w:rPr>
        <w:t>.</w:t>
      </w:r>
      <w:r>
        <w:rPr>
          <w:szCs w:val="24"/>
        </w:rPr>
        <w:t>20</w:t>
      </w:r>
      <w:r w:rsidR="00EB0C67">
        <w:rPr>
          <w:szCs w:val="24"/>
        </w:rPr>
        <w:t>1</w:t>
      </w:r>
      <w:r w:rsidR="00A678F9">
        <w:rPr>
          <w:szCs w:val="24"/>
        </w:rPr>
        <w:t>3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</w:t>
      </w:r>
      <w:r w:rsidR="00867345">
        <w:rPr>
          <w:szCs w:val="24"/>
        </w:rPr>
        <w:t xml:space="preserve"> </w:t>
      </w:r>
      <w:r>
        <w:rPr>
          <w:szCs w:val="24"/>
        </w:rPr>
        <w:t>Ing. Roško Peter</w:t>
      </w:r>
    </w:p>
    <w:p w:rsidR="00FC7BD3" w:rsidRDefault="00FC7BD3">
      <w:pPr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               </w:t>
      </w:r>
      <w:r w:rsidR="004662A0">
        <w:rPr>
          <w:szCs w:val="24"/>
        </w:rPr>
        <w:t xml:space="preserve">   </w:t>
      </w:r>
      <w:r w:rsidR="00EB0C67">
        <w:rPr>
          <w:szCs w:val="24"/>
        </w:rPr>
        <w:t xml:space="preserve">      </w:t>
      </w:r>
      <w:r w:rsidR="004662A0">
        <w:rPr>
          <w:szCs w:val="24"/>
        </w:rPr>
        <w:t xml:space="preserve"> </w:t>
      </w:r>
      <w:r>
        <w:rPr>
          <w:szCs w:val="24"/>
        </w:rPr>
        <w:t>hlavný kontrolór</w:t>
      </w:r>
    </w:p>
    <w:p w:rsidR="00FC7BD3" w:rsidRDefault="00FC7BD3">
      <w:pPr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</w:t>
      </w:r>
    </w:p>
    <w:p w:rsidR="00FC7BD3" w:rsidRDefault="00FC7BD3">
      <w:pPr>
        <w:jc w:val="both"/>
        <w:rPr>
          <w:szCs w:val="24"/>
        </w:rPr>
      </w:pPr>
    </w:p>
    <w:sectPr w:rsidR="00FC7BD3" w:rsidSect="001A6E15">
      <w:footnotePr>
        <w:pos w:val="beneathText"/>
      </w:footnotePr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601CC2"/>
    <w:rsid w:val="00045AB6"/>
    <w:rsid w:val="001241A3"/>
    <w:rsid w:val="001946E1"/>
    <w:rsid w:val="001A6E15"/>
    <w:rsid w:val="001E09B0"/>
    <w:rsid w:val="00211D2E"/>
    <w:rsid w:val="002A14DD"/>
    <w:rsid w:val="002F78C8"/>
    <w:rsid w:val="003E4375"/>
    <w:rsid w:val="00452B36"/>
    <w:rsid w:val="004662A0"/>
    <w:rsid w:val="004B1E34"/>
    <w:rsid w:val="004D6E05"/>
    <w:rsid w:val="004F2A4F"/>
    <w:rsid w:val="00515413"/>
    <w:rsid w:val="00570801"/>
    <w:rsid w:val="00577FF7"/>
    <w:rsid w:val="005B4D21"/>
    <w:rsid w:val="00601CC2"/>
    <w:rsid w:val="00692C9F"/>
    <w:rsid w:val="006E1BB0"/>
    <w:rsid w:val="00766BB2"/>
    <w:rsid w:val="007C4C1C"/>
    <w:rsid w:val="008262D7"/>
    <w:rsid w:val="00845A14"/>
    <w:rsid w:val="00867345"/>
    <w:rsid w:val="008B130A"/>
    <w:rsid w:val="0097025E"/>
    <w:rsid w:val="00A13CE5"/>
    <w:rsid w:val="00A678F9"/>
    <w:rsid w:val="00A83D28"/>
    <w:rsid w:val="00A96F25"/>
    <w:rsid w:val="00AC4395"/>
    <w:rsid w:val="00AE290A"/>
    <w:rsid w:val="00AE4A64"/>
    <w:rsid w:val="00BA0951"/>
    <w:rsid w:val="00CE0268"/>
    <w:rsid w:val="00D06E78"/>
    <w:rsid w:val="00D177CD"/>
    <w:rsid w:val="00D54762"/>
    <w:rsid w:val="00D976EB"/>
    <w:rsid w:val="00DD7AFC"/>
    <w:rsid w:val="00EB0C67"/>
    <w:rsid w:val="00F10525"/>
    <w:rsid w:val="00F5049C"/>
    <w:rsid w:val="00FA4EBE"/>
    <w:rsid w:val="00FB050A"/>
    <w:rsid w:val="00FB1D23"/>
    <w:rsid w:val="00FC7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A6E15"/>
    <w:pPr>
      <w:widowControl w:val="0"/>
      <w:suppressAutoHyphens/>
    </w:pPr>
    <w:rPr>
      <w:rFonts w:eastAsia="Lucida Sans Unicode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WW8Num1z0">
    <w:name w:val="WW8Num1z0"/>
    <w:rsid w:val="001A6E15"/>
    <w:rPr>
      <w:rFonts w:ascii="StarSymbol" w:hAnsi="StarSymbol" w:cs="StarSymbol"/>
      <w:sz w:val="18"/>
      <w:szCs w:val="18"/>
    </w:rPr>
  </w:style>
  <w:style w:type="character" w:customStyle="1" w:styleId="WW8Num2z0">
    <w:name w:val="WW8Num2z0"/>
    <w:rsid w:val="001A6E15"/>
    <w:rPr>
      <w:rFonts w:ascii="StarSymbol" w:hAnsi="StarSymbol" w:cs="StarSymbol"/>
      <w:sz w:val="18"/>
      <w:szCs w:val="18"/>
    </w:rPr>
  </w:style>
  <w:style w:type="character" w:customStyle="1" w:styleId="WW8Num3z0">
    <w:name w:val="WW8Num3z0"/>
    <w:rsid w:val="001A6E15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sid w:val="001A6E15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1A6E15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1A6E15"/>
  </w:style>
  <w:style w:type="character" w:customStyle="1" w:styleId="WW-WW8Num1z0">
    <w:name w:val="WW-WW8Num1z0"/>
    <w:rsid w:val="001A6E15"/>
    <w:rPr>
      <w:rFonts w:ascii="StarSymbol" w:hAnsi="StarSymbol" w:cs="StarSymbol"/>
      <w:sz w:val="18"/>
      <w:szCs w:val="18"/>
    </w:rPr>
  </w:style>
  <w:style w:type="character" w:customStyle="1" w:styleId="WW-WW8Num2z0">
    <w:name w:val="WW-WW8Num2z0"/>
    <w:rsid w:val="001A6E15"/>
    <w:rPr>
      <w:rFonts w:ascii="StarSymbol" w:hAnsi="StarSymbol" w:cs="StarSymbol"/>
      <w:sz w:val="18"/>
      <w:szCs w:val="18"/>
    </w:rPr>
  </w:style>
  <w:style w:type="character" w:customStyle="1" w:styleId="WW-WW8Num3z0">
    <w:name w:val="WW-WW8Num3z0"/>
    <w:rsid w:val="001A6E15"/>
    <w:rPr>
      <w:rFonts w:ascii="StarSymbol" w:hAnsi="StarSymbol" w:cs="StarSymbol"/>
      <w:sz w:val="18"/>
      <w:szCs w:val="18"/>
    </w:rPr>
  </w:style>
  <w:style w:type="character" w:customStyle="1" w:styleId="WW-WW8Num4z0">
    <w:name w:val="WW-WW8Num4z0"/>
    <w:rsid w:val="001A6E15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1A6E15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1A6E15"/>
  </w:style>
  <w:style w:type="character" w:customStyle="1" w:styleId="WW-WW8Num1z01">
    <w:name w:val="WW-WW8Num1z01"/>
    <w:rsid w:val="001A6E15"/>
    <w:rPr>
      <w:rFonts w:ascii="StarSymbol" w:hAnsi="StarSymbol" w:cs="StarSymbol"/>
      <w:sz w:val="18"/>
      <w:szCs w:val="18"/>
    </w:rPr>
  </w:style>
  <w:style w:type="character" w:customStyle="1" w:styleId="WW-WW8Num2z01">
    <w:name w:val="WW-WW8Num2z01"/>
    <w:rsid w:val="001A6E15"/>
    <w:rPr>
      <w:rFonts w:ascii="StarSymbol" w:hAnsi="StarSymbol" w:cs="StarSymbol"/>
      <w:sz w:val="18"/>
      <w:szCs w:val="18"/>
    </w:rPr>
  </w:style>
  <w:style w:type="character" w:customStyle="1" w:styleId="WW-WW8Num3z01">
    <w:name w:val="WW-WW8Num3z01"/>
    <w:rsid w:val="001A6E15"/>
    <w:rPr>
      <w:rFonts w:ascii="StarSymbol" w:hAnsi="StarSymbol" w:cs="StarSymbol"/>
      <w:sz w:val="18"/>
      <w:szCs w:val="18"/>
    </w:rPr>
  </w:style>
  <w:style w:type="character" w:customStyle="1" w:styleId="WW-WW8Num4z01">
    <w:name w:val="WW-WW8Num4z01"/>
    <w:rsid w:val="001A6E15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1A6E15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1A6E15"/>
  </w:style>
  <w:style w:type="character" w:customStyle="1" w:styleId="WW-WW8Num1z011">
    <w:name w:val="WW-WW8Num1z011"/>
    <w:rsid w:val="001A6E15"/>
    <w:rPr>
      <w:rFonts w:ascii="StarSymbol" w:hAnsi="StarSymbol" w:cs="StarSymbol"/>
      <w:sz w:val="18"/>
      <w:szCs w:val="18"/>
    </w:rPr>
  </w:style>
  <w:style w:type="character" w:customStyle="1" w:styleId="WW-WW8Num2z011">
    <w:name w:val="WW-WW8Num2z011"/>
    <w:rsid w:val="001A6E15"/>
    <w:rPr>
      <w:rFonts w:ascii="StarSymbol" w:hAnsi="StarSymbol" w:cs="StarSymbol"/>
      <w:sz w:val="18"/>
      <w:szCs w:val="18"/>
    </w:rPr>
  </w:style>
  <w:style w:type="character" w:customStyle="1" w:styleId="WW-WW8Num3z011">
    <w:name w:val="WW-WW8Num3z011"/>
    <w:rsid w:val="001A6E15"/>
    <w:rPr>
      <w:rFonts w:ascii="StarSymbol" w:hAnsi="StarSymbol" w:cs="StarSymbol"/>
      <w:sz w:val="18"/>
      <w:szCs w:val="18"/>
    </w:rPr>
  </w:style>
  <w:style w:type="character" w:customStyle="1" w:styleId="WW-WW8Num4z011">
    <w:name w:val="WW-WW8Num4z011"/>
    <w:rsid w:val="001A6E15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1A6E15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1A6E15"/>
  </w:style>
  <w:style w:type="character" w:customStyle="1" w:styleId="WW-WW8Num1z0111">
    <w:name w:val="WW-WW8Num1z0111"/>
    <w:rsid w:val="001A6E15"/>
    <w:rPr>
      <w:rFonts w:ascii="StarSymbol" w:hAnsi="StarSymbol" w:cs="StarSymbol"/>
      <w:sz w:val="18"/>
      <w:szCs w:val="18"/>
    </w:rPr>
  </w:style>
  <w:style w:type="character" w:customStyle="1" w:styleId="WW-WW8Num2z0111">
    <w:name w:val="WW-WW8Num2z0111"/>
    <w:rsid w:val="001A6E15"/>
    <w:rPr>
      <w:rFonts w:ascii="StarSymbol" w:hAnsi="StarSymbol" w:cs="StarSymbol"/>
      <w:sz w:val="18"/>
      <w:szCs w:val="18"/>
    </w:rPr>
  </w:style>
  <w:style w:type="character" w:customStyle="1" w:styleId="WW-WW8Num3z0111">
    <w:name w:val="WW-WW8Num3z0111"/>
    <w:rsid w:val="001A6E15"/>
    <w:rPr>
      <w:rFonts w:ascii="StarSymbol" w:hAnsi="StarSymbol" w:cs="StarSymbol"/>
      <w:sz w:val="18"/>
      <w:szCs w:val="18"/>
    </w:rPr>
  </w:style>
  <w:style w:type="character" w:customStyle="1" w:styleId="WW-WW8Num4z0111">
    <w:name w:val="WW-WW8Num4z0111"/>
    <w:rsid w:val="001A6E15"/>
    <w:rPr>
      <w:rFonts w:ascii="StarSymbol" w:hAnsi="StarSymbol" w:cs="StarSymbol"/>
      <w:sz w:val="18"/>
      <w:szCs w:val="18"/>
    </w:rPr>
  </w:style>
  <w:style w:type="character" w:customStyle="1" w:styleId="WW-WW8Num5z0111">
    <w:name w:val="WW-WW8Num5z0111"/>
    <w:rsid w:val="001A6E15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1A6E15"/>
  </w:style>
  <w:style w:type="character" w:customStyle="1" w:styleId="WW-WW8Num1z01111">
    <w:name w:val="WW-WW8Num1z01111"/>
    <w:rsid w:val="001A6E15"/>
    <w:rPr>
      <w:rFonts w:ascii="StarSymbol" w:hAnsi="StarSymbol" w:cs="StarSymbol"/>
      <w:sz w:val="18"/>
      <w:szCs w:val="18"/>
    </w:rPr>
  </w:style>
  <w:style w:type="character" w:customStyle="1" w:styleId="WW-WW8Num2z01111">
    <w:name w:val="WW-WW8Num2z01111"/>
    <w:rsid w:val="001A6E15"/>
    <w:rPr>
      <w:rFonts w:ascii="StarSymbol" w:hAnsi="StarSymbol" w:cs="StarSymbol"/>
      <w:sz w:val="18"/>
      <w:szCs w:val="18"/>
    </w:rPr>
  </w:style>
  <w:style w:type="character" w:customStyle="1" w:styleId="WW-WW8Num3z01111">
    <w:name w:val="WW-WW8Num3z01111"/>
    <w:rsid w:val="001A6E15"/>
    <w:rPr>
      <w:rFonts w:ascii="StarSymbol" w:hAnsi="StarSymbol" w:cs="StarSymbol"/>
      <w:sz w:val="18"/>
      <w:szCs w:val="18"/>
    </w:rPr>
  </w:style>
  <w:style w:type="character" w:customStyle="1" w:styleId="WW-WW8Num4z01111">
    <w:name w:val="WW-WW8Num4z01111"/>
    <w:rsid w:val="001A6E15"/>
    <w:rPr>
      <w:rFonts w:ascii="StarSymbol" w:hAnsi="StarSymbol" w:cs="StarSymbol"/>
      <w:sz w:val="18"/>
      <w:szCs w:val="18"/>
    </w:rPr>
  </w:style>
  <w:style w:type="character" w:customStyle="1" w:styleId="WW-WW8Num5z01111">
    <w:name w:val="WW-WW8Num5z01111"/>
    <w:rsid w:val="001A6E15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1A6E15"/>
  </w:style>
  <w:style w:type="character" w:customStyle="1" w:styleId="WW-WW8Num1z011111">
    <w:name w:val="WW-WW8Num1z011111"/>
    <w:rsid w:val="001A6E15"/>
    <w:rPr>
      <w:rFonts w:ascii="StarSymbol" w:hAnsi="StarSymbol" w:cs="StarSymbol"/>
      <w:sz w:val="18"/>
      <w:szCs w:val="18"/>
    </w:rPr>
  </w:style>
  <w:style w:type="character" w:customStyle="1" w:styleId="WW-WW8Num2z011111">
    <w:name w:val="WW-WW8Num2z011111"/>
    <w:rsid w:val="001A6E15"/>
    <w:rPr>
      <w:rFonts w:ascii="StarSymbol" w:hAnsi="StarSymbol" w:cs="StarSymbol"/>
      <w:sz w:val="18"/>
      <w:szCs w:val="18"/>
    </w:rPr>
  </w:style>
  <w:style w:type="character" w:customStyle="1" w:styleId="WW-WW8Num3z011111">
    <w:name w:val="WW-WW8Num3z011111"/>
    <w:rsid w:val="001A6E15"/>
    <w:rPr>
      <w:rFonts w:ascii="StarSymbol" w:hAnsi="StarSymbol" w:cs="StarSymbol"/>
      <w:sz w:val="18"/>
      <w:szCs w:val="18"/>
    </w:rPr>
  </w:style>
  <w:style w:type="character" w:customStyle="1" w:styleId="WW-WW8Num4z011111">
    <w:name w:val="WW-WW8Num4z011111"/>
    <w:rsid w:val="001A6E15"/>
    <w:rPr>
      <w:rFonts w:ascii="StarSymbol" w:hAnsi="StarSymbol" w:cs="StarSymbol"/>
      <w:sz w:val="18"/>
      <w:szCs w:val="18"/>
    </w:rPr>
  </w:style>
  <w:style w:type="character" w:customStyle="1" w:styleId="WW-WW8Num5z011111">
    <w:name w:val="WW-WW8Num5z011111"/>
    <w:rsid w:val="001A6E15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1A6E15"/>
  </w:style>
  <w:style w:type="character" w:customStyle="1" w:styleId="WW-WW8Num1z0111111">
    <w:name w:val="WW-WW8Num1z0111111"/>
    <w:rsid w:val="001A6E15"/>
    <w:rPr>
      <w:rFonts w:ascii="StarSymbol" w:hAnsi="StarSymbol" w:cs="StarSymbol"/>
      <w:sz w:val="18"/>
      <w:szCs w:val="18"/>
    </w:rPr>
  </w:style>
  <w:style w:type="character" w:customStyle="1" w:styleId="WW-WW8Num2z0111111">
    <w:name w:val="WW-WW8Num2z0111111"/>
    <w:rsid w:val="001A6E15"/>
    <w:rPr>
      <w:rFonts w:ascii="StarSymbol" w:hAnsi="StarSymbol" w:cs="StarSymbol"/>
      <w:sz w:val="18"/>
      <w:szCs w:val="18"/>
    </w:rPr>
  </w:style>
  <w:style w:type="character" w:customStyle="1" w:styleId="WW-WW8Num3z0111111">
    <w:name w:val="WW-WW8Num3z0111111"/>
    <w:rsid w:val="001A6E15"/>
    <w:rPr>
      <w:rFonts w:ascii="StarSymbol" w:hAnsi="StarSymbol" w:cs="StarSymbol"/>
      <w:sz w:val="18"/>
      <w:szCs w:val="18"/>
    </w:rPr>
  </w:style>
  <w:style w:type="character" w:customStyle="1" w:styleId="WW-WW8Num4z0111111">
    <w:name w:val="WW-WW8Num4z0111111"/>
    <w:rsid w:val="001A6E15"/>
    <w:rPr>
      <w:rFonts w:ascii="StarSymbol" w:hAnsi="StarSymbol" w:cs="StarSymbol"/>
      <w:sz w:val="18"/>
      <w:szCs w:val="18"/>
    </w:rPr>
  </w:style>
  <w:style w:type="character" w:customStyle="1" w:styleId="WW-WW8Num5z0111111">
    <w:name w:val="WW-WW8Num5z0111111"/>
    <w:rsid w:val="001A6E15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1A6E15"/>
  </w:style>
  <w:style w:type="character" w:customStyle="1" w:styleId="WW-WW8Num1z01111111">
    <w:name w:val="WW-WW8Num1z01111111"/>
    <w:rsid w:val="001A6E15"/>
    <w:rPr>
      <w:rFonts w:ascii="StarSymbol" w:hAnsi="StarSymbol" w:cs="StarSymbol"/>
      <w:sz w:val="18"/>
      <w:szCs w:val="18"/>
    </w:rPr>
  </w:style>
  <w:style w:type="character" w:customStyle="1" w:styleId="WW-WW8Num2z01111111">
    <w:name w:val="WW-WW8Num2z01111111"/>
    <w:rsid w:val="001A6E15"/>
    <w:rPr>
      <w:rFonts w:ascii="StarSymbol" w:hAnsi="StarSymbol" w:cs="StarSymbol"/>
      <w:sz w:val="18"/>
      <w:szCs w:val="18"/>
    </w:rPr>
  </w:style>
  <w:style w:type="character" w:customStyle="1" w:styleId="WW-WW8Num3z01111111">
    <w:name w:val="WW-WW8Num3z01111111"/>
    <w:rsid w:val="001A6E15"/>
    <w:rPr>
      <w:rFonts w:ascii="StarSymbol" w:hAnsi="StarSymbol" w:cs="StarSymbol"/>
      <w:sz w:val="18"/>
      <w:szCs w:val="18"/>
    </w:rPr>
  </w:style>
  <w:style w:type="character" w:customStyle="1" w:styleId="WW-WW8Num4z01111111">
    <w:name w:val="WW-WW8Num4z01111111"/>
    <w:rsid w:val="001A6E15"/>
    <w:rPr>
      <w:rFonts w:ascii="StarSymbol" w:hAnsi="StarSymbol" w:cs="StarSymbol"/>
      <w:sz w:val="18"/>
      <w:szCs w:val="18"/>
    </w:rPr>
  </w:style>
  <w:style w:type="character" w:customStyle="1" w:styleId="WW-WW8Num5z01111111">
    <w:name w:val="WW-WW8Num5z01111111"/>
    <w:rsid w:val="001A6E15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1A6E15"/>
  </w:style>
  <w:style w:type="character" w:customStyle="1" w:styleId="WW-WW8Num1z011111111">
    <w:name w:val="WW-WW8Num1z011111111"/>
    <w:rsid w:val="001A6E15"/>
    <w:rPr>
      <w:rFonts w:ascii="StarSymbol" w:hAnsi="StarSymbol" w:cs="StarSymbol"/>
      <w:sz w:val="18"/>
      <w:szCs w:val="18"/>
    </w:rPr>
  </w:style>
  <w:style w:type="character" w:customStyle="1" w:styleId="WW-WW8Num2z011111111">
    <w:name w:val="WW-WW8Num2z011111111"/>
    <w:rsid w:val="001A6E15"/>
    <w:rPr>
      <w:rFonts w:ascii="StarSymbol" w:hAnsi="StarSymbol" w:cs="StarSymbol"/>
      <w:sz w:val="18"/>
      <w:szCs w:val="18"/>
    </w:rPr>
  </w:style>
  <w:style w:type="character" w:customStyle="1" w:styleId="WW-WW8Num3z011111111">
    <w:name w:val="WW-WW8Num3z011111111"/>
    <w:rsid w:val="001A6E15"/>
    <w:rPr>
      <w:rFonts w:ascii="StarSymbol" w:hAnsi="StarSymbol" w:cs="StarSymbol"/>
      <w:sz w:val="18"/>
      <w:szCs w:val="18"/>
    </w:rPr>
  </w:style>
  <w:style w:type="character" w:customStyle="1" w:styleId="WW-WW8Num4z011111111">
    <w:name w:val="WW-WW8Num4z011111111"/>
    <w:rsid w:val="001A6E15"/>
    <w:rPr>
      <w:rFonts w:ascii="StarSymbol" w:hAnsi="StarSymbol" w:cs="StarSymbol"/>
      <w:sz w:val="18"/>
      <w:szCs w:val="18"/>
    </w:rPr>
  </w:style>
  <w:style w:type="character" w:customStyle="1" w:styleId="WW-WW8Num5z011111111">
    <w:name w:val="WW-WW8Num5z011111111"/>
    <w:rsid w:val="001A6E15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1A6E15"/>
  </w:style>
  <w:style w:type="character" w:customStyle="1" w:styleId="WW-WW8Num1z0111111111">
    <w:name w:val="WW-WW8Num1z0111111111"/>
    <w:rsid w:val="001A6E15"/>
    <w:rPr>
      <w:rFonts w:ascii="StarSymbol" w:hAnsi="StarSymbol" w:cs="StarSymbol"/>
      <w:sz w:val="18"/>
      <w:szCs w:val="18"/>
    </w:rPr>
  </w:style>
  <w:style w:type="character" w:customStyle="1" w:styleId="WW-WW8Num2z0111111111">
    <w:name w:val="WW-WW8Num2z0111111111"/>
    <w:rsid w:val="001A6E15"/>
    <w:rPr>
      <w:rFonts w:ascii="StarSymbol" w:hAnsi="StarSymbol" w:cs="StarSymbol"/>
      <w:sz w:val="18"/>
      <w:szCs w:val="18"/>
    </w:rPr>
  </w:style>
  <w:style w:type="character" w:customStyle="1" w:styleId="WW-WW8Num3z0111111111">
    <w:name w:val="WW-WW8Num3z0111111111"/>
    <w:rsid w:val="001A6E15"/>
    <w:rPr>
      <w:rFonts w:ascii="StarSymbol" w:hAnsi="StarSymbol" w:cs="StarSymbol"/>
      <w:sz w:val="18"/>
      <w:szCs w:val="18"/>
    </w:rPr>
  </w:style>
  <w:style w:type="character" w:customStyle="1" w:styleId="WW-WW8Num4z0111111111">
    <w:name w:val="WW-WW8Num4z0111111111"/>
    <w:rsid w:val="001A6E15"/>
    <w:rPr>
      <w:rFonts w:ascii="StarSymbol" w:hAnsi="StarSymbol" w:cs="StarSymbol"/>
      <w:sz w:val="18"/>
      <w:szCs w:val="18"/>
    </w:rPr>
  </w:style>
  <w:style w:type="character" w:customStyle="1" w:styleId="WW-WW8Num5z0111111111">
    <w:name w:val="WW-WW8Num5z0111111111"/>
    <w:rsid w:val="001A6E15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1A6E15"/>
  </w:style>
  <w:style w:type="character" w:customStyle="1" w:styleId="WW-WW8Num1z01111111111">
    <w:name w:val="WW-WW8Num1z01111111111"/>
    <w:rsid w:val="001A6E15"/>
    <w:rPr>
      <w:rFonts w:ascii="StarSymbol" w:hAnsi="StarSymbol" w:cs="StarSymbol"/>
      <w:sz w:val="18"/>
      <w:szCs w:val="18"/>
    </w:rPr>
  </w:style>
  <w:style w:type="character" w:customStyle="1" w:styleId="WW-WW8Num2z01111111111">
    <w:name w:val="WW-WW8Num2z01111111111"/>
    <w:rsid w:val="001A6E15"/>
    <w:rPr>
      <w:rFonts w:ascii="StarSymbol" w:hAnsi="StarSymbol" w:cs="StarSymbol"/>
      <w:sz w:val="18"/>
      <w:szCs w:val="18"/>
    </w:rPr>
  </w:style>
  <w:style w:type="character" w:customStyle="1" w:styleId="WW-WW8Num3z01111111111">
    <w:name w:val="WW-WW8Num3z01111111111"/>
    <w:rsid w:val="001A6E15"/>
    <w:rPr>
      <w:rFonts w:ascii="StarSymbol" w:hAnsi="StarSymbol" w:cs="StarSymbol"/>
      <w:sz w:val="18"/>
      <w:szCs w:val="18"/>
    </w:rPr>
  </w:style>
  <w:style w:type="character" w:customStyle="1" w:styleId="WW-WW8Num4z01111111111">
    <w:name w:val="WW-WW8Num4z01111111111"/>
    <w:rsid w:val="001A6E15"/>
    <w:rPr>
      <w:rFonts w:ascii="StarSymbol" w:hAnsi="StarSymbol" w:cs="StarSymbol"/>
      <w:sz w:val="18"/>
      <w:szCs w:val="18"/>
    </w:rPr>
  </w:style>
  <w:style w:type="character" w:customStyle="1" w:styleId="WW-WW8Num5z01111111111">
    <w:name w:val="WW-WW8Num5z01111111111"/>
    <w:rsid w:val="001A6E15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1A6E15"/>
  </w:style>
  <w:style w:type="character" w:customStyle="1" w:styleId="Symbolypreodrky">
    <w:name w:val="Symboly pre odrážky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">
    <w:name w:val="WW-Symboly pre odrážky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1">
    <w:name w:val="WW-Symboly pre odrážky1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11">
    <w:name w:val="WW-Symboly pre odrážky11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111">
    <w:name w:val="WW-Symboly pre odrážky111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1111">
    <w:name w:val="WW-Symboly pre odrážky1111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11111">
    <w:name w:val="WW-Symboly pre odrážky11111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111111">
    <w:name w:val="WW-Symboly pre odrážky111111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1111111">
    <w:name w:val="WW-Symboly pre odrážky1111111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11111111">
    <w:name w:val="WW-Symboly pre odrážky11111111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111111111">
    <w:name w:val="WW-Symboly pre odrážky111111111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1111111111">
    <w:name w:val="WW-Symboly pre odrážky1111111111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11111111111">
    <w:name w:val="WW-Symboly pre odrážky11111111111"/>
    <w:rsid w:val="001A6E15"/>
    <w:rPr>
      <w:rFonts w:ascii="StarSymbol" w:eastAsia="StarSymbol" w:hAnsi="StarSymbol" w:cs="StarSymbol"/>
      <w:sz w:val="18"/>
      <w:szCs w:val="18"/>
    </w:rPr>
  </w:style>
  <w:style w:type="paragraph" w:styleId="Zkladntext">
    <w:name w:val="Body Text"/>
    <w:basedOn w:val="Normlny"/>
    <w:semiHidden/>
    <w:rsid w:val="001A6E15"/>
    <w:pPr>
      <w:spacing w:after="120"/>
    </w:pPr>
  </w:style>
  <w:style w:type="paragraph" w:styleId="Zoznam">
    <w:name w:val="List"/>
    <w:basedOn w:val="Zkladntext"/>
    <w:semiHidden/>
    <w:rsid w:val="001A6E15"/>
    <w:rPr>
      <w:rFonts w:cs="Tahoma"/>
    </w:rPr>
  </w:style>
  <w:style w:type="paragraph" w:customStyle="1" w:styleId="Popisok">
    <w:name w:val="Popisok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Obsah">
    <w:name w:val="Obsah"/>
    <w:basedOn w:val="Normlny"/>
    <w:rsid w:val="001A6E15"/>
    <w:pPr>
      <w:suppressLineNumbers/>
    </w:pPr>
    <w:rPr>
      <w:rFonts w:cs="Tahoma"/>
    </w:rPr>
  </w:style>
  <w:style w:type="paragraph" w:customStyle="1" w:styleId="WW-Popisok">
    <w:name w:val="WW-Popisok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">
    <w:name w:val="WW-Obsah"/>
    <w:basedOn w:val="Normlny"/>
    <w:rsid w:val="001A6E15"/>
    <w:pPr>
      <w:suppressLineNumbers/>
    </w:pPr>
    <w:rPr>
      <w:rFonts w:cs="Tahoma"/>
    </w:rPr>
  </w:style>
  <w:style w:type="paragraph" w:customStyle="1" w:styleId="WW-Popisok1">
    <w:name w:val="WW-Popisok1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">
    <w:name w:val="WW-Obsah1"/>
    <w:basedOn w:val="Normlny"/>
    <w:rsid w:val="001A6E15"/>
    <w:pPr>
      <w:suppressLineNumbers/>
    </w:pPr>
    <w:rPr>
      <w:rFonts w:cs="Tahoma"/>
    </w:rPr>
  </w:style>
  <w:style w:type="paragraph" w:customStyle="1" w:styleId="WW-Popisok11">
    <w:name w:val="WW-Popisok11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1">
    <w:name w:val="WW-Obsah11"/>
    <w:basedOn w:val="Normlny"/>
    <w:rsid w:val="001A6E15"/>
    <w:pPr>
      <w:suppressLineNumbers/>
    </w:pPr>
    <w:rPr>
      <w:rFonts w:cs="Tahoma"/>
    </w:rPr>
  </w:style>
  <w:style w:type="paragraph" w:customStyle="1" w:styleId="WW-Popisok111">
    <w:name w:val="WW-Popisok111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11">
    <w:name w:val="WW-Obsah111"/>
    <w:basedOn w:val="Normlny"/>
    <w:rsid w:val="001A6E15"/>
    <w:pPr>
      <w:suppressLineNumbers/>
    </w:pPr>
    <w:rPr>
      <w:rFonts w:cs="Tahoma"/>
    </w:rPr>
  </w:style>
  <w:style w:type="paragraph" w:customStyle="1" w:styleId="WW-Popisok1111">
    <w:name w:val="WW-Popisok1111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111">
    <w:name w:val="WW-Obsah1111"/>
    <w:basedOn w:val="Normlny"/>
    <w:rsid w:val="001A6E15"/>
    <w:pPr>
      <w:suppressLineNumbers/>
    </w:pPr>
    <w:rPr>
      <w:rFonts w:cs="Tahoma"/>
    </w:rPr>
  </w:style>
  <w:style w:type="paragraph" w:customStyle="1" w:styleId="WW-Popisok11111">
    <w:name w:val="WW-Popisok11111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1111">
    <w:name w:val="WW-Obsah11111"/>
    <w:basedOn w:val="Normlny"/>
    <w:rsid w:val="001A6E15"/>
    <w:pPr>
      <w:suppressLineNumbers/>
    </w:pPr>
    <w:rPr>
      <w:rFonts w:cs="Tahoma"/>
    </w:rPr>
  </w:style>
  <w:style w:type="paragraph" w:customStyle="1" w:styleId="WW-Popisok111111">
    <w:name w:val="WW-Popisok111111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11111">
    <w:name w:val="WW-Obsah111111"/>
    <w:basedOn w:val="Normlny"/>
    <w:rsid w:val="001A6E15"/>
    <w:pPr>
      <w:suppressLineNumbers/>
    </w:pPr>
    <w:rPr>
      <w:rFonts w:cs="Tahoma"/>
    </w:rPr>
  </w:style>
  <w:style w:type="paragraph" w:customStyle="1" w:styleId="WW-Popisok1111111">
    <w:name w:val="WW-Popisok1111111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111111">
    <w:name w:val="WW-Obsah1111111"/>
    <w:basedOn w:val="Normlny"/>
    <w:rsid w:val="001A6E15"/>
    <w:pPr>
      <w:suppressLineNumbers/>
    </w:pPr>
    <w:rPr>
      <w:rFonts w:cs="Tahoma"/>
    </w:rPr>
  </w:style>
  <w:style w:type="paragraph" w:customStyle="1" w:styleId="WW-Popisok11111111">
    <w:name w:val="WW-Popisok11111111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1111111">
    <w:name w:val="WW-Obsah11111111"/>
    <w:basedOn w:val="Normlny"/>
    <w:rsid w:val="001A6E15"/>
    <w:pPr>
      <w:suppressLineNumbers/>
    </w:pPr>
    <w:rPr>
      <w:rFonts w:cs="Tahoma"/>
    </w:rPr>
  </w:style>
  <w:style w:type="paragraph" w:customStyle="1" w:styleId="WW-Popisok111111111">
    <w:name w:val="WW-Popisok111111111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11111111">
    <w:name w:val="WW-Obsah111111111"/>
    <w:basedOn w:val="Normlny"/>
    <w:rsid w:val="001A6E15"/>
    <w:pPr>
      <w:suppressLineNumbers/>
    </w:pPr>
    <w:rPr>
      <w:rFonts w:cs="Tahoma"/>
    </w:rPr>
  </w:style>
  <w:style w:type="paragraph" w:customStyle="1" w:styleId="WW-Popisok1111111111">
    <w:name w:val="WW-Popisok1111111111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111111111">
    <w:name w:val="WW-Obsah1111111111"/>
    <w:basedOn w:val="Normlny"/>
    <w:rsid w:val="001A6E15"/>
    <w:pPr>
      <w:suppressLineNumbers/>
    </w:pPr>
    <w:rPr>
      <w:rFonts w:cs="Tahoma"/>
    </w:rPr>
  </w:style>
  <w:style w:type="paragraph" w:customStyle="1" w:styleId="WW-Popisok11111111111">
    <w:name w:val="WW-Popisok11111111111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1111111111">
    <w:name w:val="WW-Obsah11111111111"/>
    <w:basedOn w:val="Normlny"/>
    <w:rsid w:val="001A6E15"/>
    <w:pPr>
      <w:suppressLineNumbers/>
    </w:pPr>
    <w:rPr>
      <w:rFonts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roskop</dc:creator>
  <cp:lastModifiedBy>roskop</cp:lastModifiedBy>
  <cp:revision>3</cp:revision>
  <cp:lastPrinted>2013-06-24T07:42:00Z</cp:lastPrinted>
  <dcterms:created xsi:type="dcterms:W3CDTF">2012-07-03T08:24:00Z</dcterms:created>
  <dcterms:modified xsi:type="dcterms:W3CDTF">2013-06-24T12:21:00Z</dcterms:modified>
</cp:coreProperties>
</file>