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78C" w:rsidRDefault="00DD078C" w:rsidP="00DD078C">
      <w:pPr>
        <w:ind w:right="10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 a t e r i á l   n a   z a s a d n u t i e</w:t>
      </w:r>
    </w:p>
    <w:p w:rsidR="00DD078C" w:rsidRDefault="00DD078C" w:rsidP="00DD078C">
      <w:pPr>
        <w:ind w:right="10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Mestského zastupiteľstva</w:t>
      </w:r>
    </w:p>
    <w:p w:rsidR="00DD078C" w:rsidRDefault="00DD078C" w:rsidP="00DD078C">
      <w:pPr>
        <w:ind w:right="10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 Kremnici dňa 13.4.2017</w:t>
      </w:r>
    </w:p>
    <w:p w:rsidR="00DD078C" w:rsidRDefault="00DD078C" w:rsidP="00DD078C">
      <w:pPr>
        <w:ind w:right="101"/>
        <w:jc w:val="center"/>
        <w:rPr>
          <w:b/>
          <w:bCs/>
          <w:sz w:val="24"/>
          <w:szCs w:val="24"/>
        </w:rPr>
      </w:pPr>
    </w:p>
    <w:p w:rsidR="00DD078C" w:rsidRDefault="00DD078C" w:rsidP="00DD078C">
      <w:pPr>
        <w:ind w:right="101"/>
        <w:rPr>
          <w:b/>
          <w:bCs/>
          <w:sz w:val="24"/>
          <w:szCs w:val="24"/>
        </w:rPr>
      </w:pPr>
    </w:p>
    <w:p w:rsidR="00DD078C" w:rsidRPr="001354A0" w:rsidRDefault="00DD078C" w:rsidP="00DD078C">
      <w:pPr>
        <w:ind w:left="1985" w:right="101" w:hanging="1985"/>
        <w:jc w:val="both"/>
        <w:rPr>
          <w:sz w:val="24"/>
          <w:szCs w:val="24"/>
        </w:rPr>
      </w:pPr>
      <w:r w:rsidRPr="001354A0">
        <w:rPr>
          <w:b/>
          <w:bCs/>
          <w:sz w:val="24"/>
          <w:szCs w:val="24"/>
        </w:rPr>
        <w:t xml:space="preserve">K bodu:  </w:t>
      </w:r>
      <w:r>
        <w:rPr>
          <w:b/>
          <w:bCs/>
          <w:sz w:val="24"/>
          <w:szCs w:val="24"/>
        </w:rPr>
        <w:t>4.</w:t>
      </w:r>
      <w:r w:rsidRPr="001354A0">
        <w:rPr>
          <w:b/>
          <w:bCs/>
          <w:sz w:val="24"/>
          <w:szCs w:val="24"/>
        </w:rPr>
        <w:t xml:space="preserve">     </w:t>
      </w:r>
      <w:r>
        <w:rPr>
          <w:bCs/>
          <w:sz w:val="24"/>
          <w:szCs w:val="24"/>
        </w:rPr>
        <w:t>v</w:t>
      </w:r>
      <w:r w:rsidRPr="001354A0">
        <w:rPr>
          <w:sz w:val="24"/>
          <w:szCs w:val="24"/>
        </w:rPr>
        <w:t xml:space="preserve">o veci </w:t>
      </w:r>
      <w:r>
        <w:rPr>
          <w:sz w:val="24"/>
          <w:szCs w:val="24"/>
        </w:rPr>
        <w:t xml:space="preserve">návrhu na udelenie čestného občianstva </w:t>
      </w:r>
    </w:p>
    <w:p w:rsidR="00DD078C" w:rsidRPr="001354A0" w:rsidRDefault="00DD078C" w:rsidP="00DD078C">
      <w:pPr>
        <w:ind w:right="101"/>
        <w:jc w:val="both"/>
        <w:rPr>
          <w:i/>
          <w:sz w:val="28"/>
          <w:szCs w:val="28"/>
        </w:rPr>
      </w:pPr>
      <w:r w:rsidRPr="001354A0">
        <w:rPr>
          <w:sz w:val="28"/>
          <w:szCs w:val="28"/>
        </w:rPr>
        <w:t xml:space="preserve">                  </w:t>
      </w:r>
    </w:p>
    <w:p w:rsidR="00DD078C" w:rsidRDefault="00DD078C" w:rsidP="00DD078C">
      <w:pPr>
        <w:ind w:right="101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</w:t>
      </w:r>
    </w:p>
    <w:p w:rsidR="00DD078C" w:rsidRDefault="00DD078C" w:rsidP="00DD078C">
      <w:pPr>
        <w:ind w:right="101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Predkladá: </w:t>
      </w:r>
      <w:r>
        <w:rPr>
          <w:sz w:val="24"/>
          <w:szCs w:val="24"/>
        </w:rPr>
        <w:t xml:space="preserve">    Iveta Ceferová, zástupkyňa primátora mesta Kremnice</w:t>
      </w:r>
    </w:p>
    <w:p w:rsidR="00DD078C" w:rsidRDefault="00DD078C" w:rsidP="00DD078C">
      <w:pPr>
        <w:ind w:right="101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Spracovateľ: </w:t>
      </w:r>
      <w:r w:rsidRPr="00032D3D">
        <w:rPr>
          <w:sz w:val="24"/>
          <w:szCs w:val="24"/>
        </w:rPr>
        <w:t xml:space="preserve"> </w:t>
      </w:r>
      <w:r>
        <w:rPr>
          <w:sz w:val="24"/>
          <w:szCs w:val="24"/>
        </w:rPr>
        <w:t>Iveta Ceferová, zástupkyňa primátora mesta Kremnice</w:t>
      </w:r>
    </w:p>
    <w:p w:rsidR="00DD078C" w:rsidRDefault="00DD078C" w:rsidP="00DD078C">
      <w:pPr>
        <w:ind w:right="101"/>
        <w:jc w:val="both"/>
        <w:rPr>
          <w:sz w:val="24"/>
          <w:szCs w:val="24"/>
        </w:rPr>
      </w:pPr>
    </w:p>
    <w:p w:rsidR="00DD078C" w:rsidRDefault="00DD078C" w:rsidP="00DD078C">
      <w:pPr>
        <w:ind w:right="101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Materiál obsahuje:</w:t>
      </w:r>
    </w:p>
    <w:p w:rsidR="00DD078C" w:rsidRDefault="00DD078C" w:rsidP="00DD078C">
      <w:pPr>
        <w:ind w:right="101"/>
        <w:jc w:val="both"/>
        <w:rPr>
          <w:sz w:val="24"/>
          <w:szCs w:val="24"/>
        </w:rPr>
      </w:pPr>
      <w:r>
        <w:rPr>
          <w:sz w:val="24"/>
          <w:szCs w:val="24"/>
        </w:rPr>
        <w:t>1. Návrh na uznesenie</w:t>
      </w:r>
    </w:p>
    <w:p w:rsidR="00DD078C" w:rsidRDefault="00DD078C" w:rsidP="00DD078C">
      <w:pPr>
        <w:pBdr>
          <w:bottom w:val="single" w:sz="12" w:space="1" w:color="auto"/>
        </w:pBdr>
        <w:ind w:right="101"/>
        <w:jc w:val="both"/>
        <w:rPr>
          <w:sz w:val="24"/>
          <w:szCs w:val="24"/>
        </w:rPr>
      </w:pPr>
      <w:r>
        <w:rPr>
          <w:sz w:val="24"/>
          <w:szCs w:val="24"/>
        </w:rPr>
        <w:t>2. Dôvodovú správu</w:t>
      </w:r>
    </w:p>
    <w:p w:rsidR="00DD078C" w:rsidRDefault="00DD078C" w:rsidP="00DD078C">
      <w:pPr>
        <w:ind w:right="101"/>
        <w:jc w:val="both"/>
        <w:rPr>
          <w:sz w:val="24"/>
          <w:szCs w:val="24"/>
        </w:rPr>
      </w:pPr>
    </w:p>
    <w:p w:rsidR="00DD078C" w:rsidRDefault="00DD078C" w:rsidP="00DD078C">
      <w:pPr>
        <w:ind w:right="101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Návrh na uznesenie</w:t>
      </w:r>
    </w:p>
    <w:p w:rsidR="00DD078C" w:rsidRDefault="00DD078C" w:rsidP="00DD078C">
      <w:pPr>
        <w:ind w:right="101"/>
        <w:jc w:val="both"/>
        <w:rPr>
          <w:b/>
          <w:bCs/>
          <w:sz w:val="24"/>
          <w:szCs w:val="24"/>
        </w:rPr>
      </w:pPr>
    </w:p>
    <w:p w:rsidR="00DD078C" w:rsidRDefault="00DD078C" w:rsidP="00DD078C">
      <w:pPr>
        <w:ind w:right="101"/>
        <w:jc w:val="both"/>
        <w:rPr>
          <w:b/>
          <w:bCs/>
          <w:sz w:val="24"/>
          <w:szCs w:val="24"/>
        </w:rPr>
      </w:pPr>
      <w:r w:rsidRPr="0081302D">
        <w:rPr>
          <w:b/>
          <w:bCs/>
          <w:sz w:val="24"/>
          <w:szCs w:val="24"/>
        </w:rPr>
        <w:t>Mestské zastupiteľstvo</w:t>
      </w:r>
    </w:p>
    <w:p w:rsidR="00DD078C" w:rsidRPr="00032852" w:rsidRDefault="00DD078C" w:rsidP="00DD078C">
      <w:pPr>
        <w:numPr>
          <w:ilvl w:val="0"/>
          <w:numId w:val="1"/>
        </w:numPr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s ch v a ľ u j e</w:t>
      </w:r>
      <w:r w:rsidRPr="00710E20">
        <w:rPr>
          <w:b/>
          <w:sz w:val="24"/>
          <w:szCs w:val="24"/>
        </w:rPr>
        <w:br/>
      </w:r>
      <w:r>
        <w:rPr>
          <w:sz w:val="24"/>
          <w:szCs w:val="24"/>
        </w:rPr>
        <w:t xml:space="preserve">udelenie čestného občianstva </w:t>
      </w:r>
    </w:p>
    <w:p w:rsidR="00DD078C" w:rsidRPr="00B43D68" w:rsidRDefault="00DD078C" w:rsidP="00DD078C">
      <w:pPr>
        <w:shd w:val="clear" w:color="auto" w:fill="FFFFFF"/>
        <w:ind w:left="720"/>
        <w:rPr>
          <w:b/>
          <w:sz w:val="24"/>
          <w:szCs w:val="24"/>
        </w:rPr>
      </w:pPr>
    </w:p>
    <w:p w:rsidR="00DD078C" w:rsidRPr="00032852" w:rsidRDefault="00DD078C" w:rsidP="00DD078C">
      <w:pPr>
        <w:numPr>
          <w:ilvl w:val="0"/>
          <w:numId w:val="2"/>
        </w:numPr>
        <w:spacing w:line="360" w:lineRule="auto"/>
        <w:jc w:val="both"/>
        <w:rPr>
          <w:b/>
          <w:sz w:val="24"/>
          <w:szCs w:val="24"/>
        </w:rPr>
      </w:pPr>
      <w:r w:rsidRPr="00F21197">
        <w:rPr>
          <w:b/>
          <w:sz w:val="24"/>
          <w:szCs w:val="24"/>
        </w:rPr>
        <w:t>PhDr. Teodor Lamoš, CSc.</w:t>
      </w:r>
      <w:r>
        <w:rPr>
          <w:b/>
          <w:sz w:val="24"/>
          <w:szCs w:val="24"/>
        </w:rPr>
        <w:t xml:space="preserve"> –</w:t>
      </w:r>
      <w:r>
        <w:rPr>
          <w:sz w:val="24"/>
          <w:szCs w:val="24"/>
        </w:rPr>
        <w:t xml:space="preserve"> in memoriam, </w:t>
      </w:r>
      <w:r w:rsidRPr="00032852">
        <w:rPr>
          <w:sz w:val="24"/>
          <w:szCs w:val="24"/>
        </w:rPr>
        <w:t xml:space="preserve"> archivár</w:t>
      </w:r>
      <w:r>
        <w:rPr>
          <w:sz w:val="24"/>
          <w:szCs w:val="24"/>
        </w:rPr>
        <w:t>ovi</w:t>
      </w:r>
      <w:r w:rsidRPr="00032852">
        <w:rPr>
          <w:sz w:val="24"/>
          <w:szCs w:val="24"/>
        </w:rPr>
        <w:t>, historik</w:t>
      </w:r>
      <w:r>
        <w:rPr>
          <w:sz w:val="24"/>
          <w:szCs w:val="24"/>
        </w:rPr>
        <w:t>ovi</w:t>
      </w:r>
      <w:r w:rsidRPr="00032852">
        <w:rPr>
          <w:sz w:val="24"/>
          <w:szCs w:val="24"/>
        </w:rPr>
        <w:t>, historick</w:t>
      </w:r>
      <w:r>
        <w:rPr>
          <w:sz w:val="24"/>
          <w:szCs w:val="24"/>
        </w:rPr>
        <w:t xml:space="preserve">ému </w:t>
      </w:r>
      <w:r w:rsidRPr="00032852">
        <w:rPr>
          <w:sz w:val="24"/>
          <w:szCs w:val="24"/>
        </w:rPr>
        <w:t>geograf</w:t>
      </w:r>
      <w:r>
        <w:rPr>
          <w:sz w:val="24"/>
          <w:szCs w:val="24"/>
        </w:rPr>
        <w:t>ovi, ved</w:t>
      </w:r>
      <w:r w:rsidRPr="00032852">
        <w:rPr>
          <w:sz w:val="24"/>
          <w:szCs w:val="24"/>
        </w:rPr>
        <w:t>c</w:t>
      </w:r>
      <w:r>
        <w:rPr>
          <w:sz w:val="24"/>
          <w:szCs w:val="24"/>
        </w:rPr>
        <w:t>ovi</w:t>
      </w:r>
      <w:r w:rsidRPr="00032852">
        <w:rPr>
          <w:sz w:val="24"/>
          <w:szCs w:val="24"/>
        </w:rPr>
        <w:t xml:space="preserve"> a publicist</w:t>
      </w:r>
      <w:r>
        <w:rPr>
          <w:sz w:val="24"/>
          <w:szCs w:val="24"/>
        </w:rPr>
        <w:t>ovi</w:t>
      </w:r>
      <w:r w:rsidRPr="00032852">
        <w:rPr>
          <w:sz w:val="24"/>
          <w:szCs w:val="24"/>
        </w:rPr>
        <w:t>, ktorý sa výraznou mierou pričinil o formovanie slovenskej historiografie a archívnictva.</w:t>
      </w:r>
    </w:p>
    <w:p w:rsidR="00DD078C" w:rsidRPr="00710E20" w:rsidRDefault="00DD078C" w:rsidP="00DD078C">
      <w:pPr>
        <w:shd w:val="clear" w:color="auto" w:fill="FFFFFF"/>
        <w:ind w:left="720"/>
        <w:rPr>
          <w:b/>
          <w:sz w:val="24"/>
          <w:szCs w:val="24"/>
        </w:rPr>
      </w:pPr>
    </w:p>
    <w:p w:rsidR="00DD078C" w:rsidRDefault="00DD078C" w:rsidP="00DD078C">
      <w:pPr>
        <w:pStyle w:val="Normlny1"/>
        <w:widowControl/>
        <w:spacing w:before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430FD">
        <w:rPr>
          <w:rFonts w:ascii="Times New Roman" w:hAnsi="Times New Roman" w:cs="Times New Roman"/>
          <w:sz w:val="24"/>
          <w:szCs w:val="24"/>
          <w:u w:val="single"/>
        </w:rPr>
        <w:t xml:space="preserve">Dôvodová správa: </w:t>
      </w:r>
    </w:p>
    <w:p w:rsidR="00DD078C" w:rsidRDefault="00DD078C" w:rsidP="00DD078C">
      <w:pPr>
        <w:jc w:val="both"/>
        <w:rPr>
          <w:sz w:val="24"/>
          <w:szCs w:val="24"/>
        </w:rPr>
      </w:pPr>
    </w:p>
    <w:p w:rsidR="00DD078C" w:rsidRDefault="00DD078C" w:rsidP="00DD07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Život a srdce </w:t>
      </w:r>
      <w:r w:rsidR="00BE5B17">
        <w:rPr>
          <w:sz w:val="24"/>
          <w:szCs w:val="24"/>
        </w:rPr>
        <w:t>PhDr. Teodora Lamoša, CS</w:t>
      </w:r>
      <w:r>
        <w:rPr>
          <w:sz w:val="24"/>
          <w:szCs w:val="24"/>
        </w:rPr>
        <w:t xml:space="preserve">c. patrili nášmu mestu. </w:t>
      </w:r>
    </w:p>
    <w:p w:rsidR="00DD078C" w:rsidRDefault="00DD078C" w:rsidP="00DD07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januára 2017 uplynulo 96 rokov od jeho narodenia. Riaditeľke PhDr. Valérii </w:t>
      </w:r>
      <w:proofErr w:type="spellStart"/>
      <w:r>
        <w:rPr>
          <w:sz w:val="24"/>
          <w:szCs w:val="24"/>
        </w:rPr>
        <w:t>Solčániovej</w:t>
      </w:r>
      <w:proofErr w:type="spellEnd"/>
      <w:r>
        <w:rPr>
          <w:sz w:val="24"/>
          <w:szCs w:val="24"/>
        </w:rPr>
        <w:t>, riaditeľke Štátneho archívu v Banskej Bystrici, pracovisko Kremnica sa podarilo skontaktovať s jeho rodinou a to synom Sebastiánom Lamošom s manželkou Helenou a vnukom Pa</w:t>
      </w:r>
      <w:r w:rsidR="00BE5B17">
        <w:rPr>
          <w:sz w:val="24"/>
          <w:szCs w:val="24"/>
        </w:rPr>
        <w:t>ed</w:t>
      </w:r>
      <w:r>
        <w:rPr>
          <w:sz w:val="24"/>
          <w:szCs w:val="24"/>
        </w:rPr>
        <w:t xml:space="preserve">Dr. Róbertom Lamošom, ktorí 21.6.2017 </w:t>
      </w:r>
      <w:r w:rsidR="00BE5B17">
        <w:rPr>
          <w:sz w:val="24"/>
          <w:szCs w:val="24"/>
        </w:rPr>
        <w:t xml:space="preserve">sú pozvaní </w:t>
      </w:r>
      <w:r>
        <w:rPr>
          <w:sz w:val="24"/>
          <w:szCs w:val="24"/>
        </w:rPr>
        <w:t xml:space="preserve"> do nášho mesta. </w:t>
      </w:r>
    </w:p>
    <w:p w:rsidR="00BE5B17" w:rsidRDefault="00BE5B17" w:rsidP="00DD078C">
      <w:pPr>
        <w:jc w:val="both"/>
        <w:rPr>
          <w:sz w:val="24"/>
          <w:szCs w:val="24"/>
        </w:rPr>
      </w:pPr>
    </w:p>
    <w:p w:rsidR="00DD078C" w:rsidRDefault="00DD078C" w:rsidP="00DD078C">
      <w:pPr>
        <w:jc w:val="both"/>
        <w:rPr>
          <w:sz w:val="24"/>
          <w:szCs w:val="24"/>
        </w:rPr>
      </w:pPr>
    </w:p>
    <w:p w:rsidR="00DD078C" w:rsidRPr="00415E40" w:rsidRDefault="00DD078C" w:rsidP="00DD078C">
      <w:pPr>
        <w:spacing w:line="360" w:lineRule="auto"/>
        <w:jc w:val="both"/>
        <w:rPr>
          <w:b/>
          <w:sz w:val="24"/>
          <w:szCs w:val="24"/>
        </w:rPr>
      </w:pPr>
      <w:r w:rsidRPr="00F21197">
        <w:rPr>
          <w:b/>
          <w:sz w:val="24"/>
          <w:szCs w:val="24"/>
        </w:rPr>
        <w:t>PhDr. Teodor Lamoš, CSc.</w:t>
      </w:r>
      <w:r>
        <w:rPr>
          <w:b/>
          <w:sz w:val="24"/>
          <w:szCs w:val="24"/>
        </w:rPr>
        <w:t xml:space="preserve"> -</w:t>
      </w:r>
      <w:r w:rsidRPr="0017378C">
        <w:rPr>
          <w:sz w:val="24"/>
          <w:szCs w:val="24"/>
        </w:rPr>
        <w:t xml:space="preserve"> archivár, historik, historický geograf, vedec a publicista, ktorý sa výraznou mierou pričinil o formovanie slovenskej historiografie a archívnictva. Narodil sa 7. januára 1921 v Rakove, ale od samého detstva bol spätý s Kremnicou. </w:t>
      </w:r>
    </w:p>
    <w:p w:rsidR="00DD078C" w:rsidRDefault="00DD078C" w:rsidP="00DD078C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Počas svojej vyše dvadsaťročnej práce a publikačnej činnosti sa PhDr. Teodor Lamoš venoval dejinám staršieho obdobia  feudalizmu, a to prevažne problematike jedného z najvýznamnejších banských miest – Kremnice.</w:t>
      </w:r>
    </w:p>
    <w:p w:rsidR="00DD078C" w:rsidRDefault="00DD078C" w:rsidP="00DD078C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Študoval na Ľudovej škole v Kremnici v 30. rokoch 20. storočia a v 1939 zmaturoval na gymnázium v Kremnici. </w:t>
      </w:r>
      <w:r w:rsidRPr="0017378C">
        <w:rPr>
          <w:sz w:val="24"/>
          <w:szCs w:val="24"/>
        </w:rPr>
        <w:t>Ďalšie jeho kroky viedli na Filozofickú fakultu Slovenskej univerzity v Bratislave, kde vyštudoval odbory dejepis a zemepis, zložil sk</w:t>
      </w:r>
      <w:r>
        <w:rPr>
          <w:sz w:val="24"/>
          <w:szCs w:val="24"/>
        </w:rPr>
        <w:t xml:space="preserve">úšky pre aprobáciu </w:t>
      </w:r>
      <w:r>
        <w:rPr>
          <w:sz w:val="24"/>
          <w:szCs w:val="24"/>
        </w:rPr>
        <w:lastRenderedPageBreak/>
        <w:t>profesora na </w:t>
      </w:r>
      <w:r w:rsidRPr="0017378C">
        <w:rPr>
          <w:sz w:val="24"/>
          <w:szCs w:val="24"/>
        </w:rPr>
        <w:t>gymnáziách a obhájil doktorát filozofie. S</w:t>
      </w:r>
      <w:r>
        <w:rPr>
          <w:sz w:val="24"/>
          <w:szCs w:val="24"/>
        </w:rPr>
        <w:t xml:space="preserve">voju odbornosť si v rokoch 1947 - 11. augusta 1948 </w:t>
      </w:r>
      <w:r w:rsidRPr="0017378C">
        <w:rPr>
          <w:sz w:val="24"/>
          <w:szCs w:val="24"/>
        </w:rPr>
        <w:t>rozširoval i postgraduálnym štúdium archívnictva</w:t>
      </w:r>
      <w:r>
        <w:rPr>
          <w:sz w:val="24"/>
          <w:szCs w:val="24"/>
        </w:rPr>
        <w:t xml:space="preserve"> na  Vysokej škole archivárskej v Paríži (</w:t>
      </w:r>
      <w:proofErr w:type="spellStart"/>
      <w:r>
        <w:rPr>
          <w:sz w:val="24"/>
          <w:szCs w:val="24"/>
        </w:rPr>
        <w:t>École</w:t>
      </w:r>
      <w:proofErr w:type="spellEnd"/>
      <w:r>
        <w:rPr>
          <w:sz w:val="24"/>
          <w:szCs w:val="24"/>
        </w:rPr>
        <w:t xml:space="preserve"> des </w:t>
      </w:r>
      <w:proofErr w:type="spellStart"/>
      <w:r>
        <w:rPr>
          <w:sz w:val="24"/>
          <w:szCs w:val="24"/>
        </w:rPr>
        <w:t>Chartes</w:t>
      </w:r>
      <w:proofErr w:type="spellEnd"/>
      <w:r>
        <w:rPr>
          <w:sz w:val="24"/>
          <w:szCs w:val="24"/>
        </w:rPr>
        <w:t>)</w:t>
      </w:r>
      <w:r w:rsidRPr="0017378C">
        <w:rPr>
          <w:sz w:val="24"/>
          <w:szCs w:val="24"/>
        </w:rPr>
        <w:t>. V rokoch 1945</w:t>
      </w:r>
      <w:r>
        <w:rPr>
          <w:sz w:val="24"/>
          <w:szCs w:val="24"/>
        </w:rPr>
        <w:t xml:space="preserve"> - </w:t>
      </w:r>
      <w:r w:rsidRPr="0017378C">
        <w:rPr>
          <w:sz w:val="24"/>
          <w:szCs w:val="24"/>
        </w:rPr>
        <w:t xml:space="preserve">1950 bol vedeckým pracovníkom Historického ústavu Slovenskej akadémie vied a umení v Bratislave. </w:t>
      </w:r>
      <w:r>
        <w:rPr>
          <w:sz w:val="24"/>
          <w:szCs w:val="24"/>
        </w:rPr>
        <w:t xml:space="preserve">Po návrate z Paríža bol od 1. septembra 1948 - 31. decembra 1950 riaditeľom Historického ústavu Slovenskej akadémie vied a umení v Bratislave. </w:t>
      </w:r>
    </w:p>
    <w:p w:rsidR="00DD078C" w:rsidRDefault="00DD078C" w:rsidP="00DD078C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DD078C" w:rsidRDefault="00DD078C" w:rsidP="00DD078C">
      <w:pPr>
        <w:pStyle w:val="Odsekzoznamu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1C44">
        <w:rPr>
          <w:rFonts w:ascii="Times New Roman" w:hAnsi="Times New Roman" w:cs="Times New Roman"/>
          <w:b/>
          <w:sz w:val="24"/>
          <w:szCs w:val="24"/>
        </w:rPr>
        <w:t xml:space="preserve">januára 1951 sa stal mestským archivárom v Kremnici a od 12. marca 1953 vykonával funkciu okresného archivára v Kremnici. </w:t>
      </w:r>
      <w:r>
        <w:rPr>
          <w:rFonts w:ascii="Times New Roman" w:hAnsi="Times New Roman" w:cs="Times New Roman"/>
          <w:b/>
          <w:sz w:val="24"/>
          <w:szCs w:val="24"/>
        </w:rPr>
        <w:t xml:space="preserve">Ako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Križkov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 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Matunákov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nástupca v Mestskom archíve v Kremnici prehĺbil a spresnil usporiadanie tohto významného mestského archívu. </w:t>
      </w:r>
      <w:r w:rsidRPr="009D1C44">
        <w:rPr>
          <w:rFonts w:ascii="Times New Roman" w:hAnsi="Times New Roman" w:cs="Times New Roman"/>
          <w:b/>
          <w:sz w:val="24"/>
          <w:szCs w:val="24"/>
        </w:rPr>
        <w:t xml:space="preserve">V rokoch 1954 - 1961 pôsobil ako prvý riaditeľ novovzniknutého Okresného archívu v Kremnici. </w:t>
      </w:r>
      <w:r w:rsidRPr="009D1C44">
        <w:rPr>
          <w:rFonts w:ascii="Times New Roman" w:hAnsi="Times New Roman" w:cs="Times New Roman"/>
          <w:sz w:val="24"/>
          <w:szCs w:val="24"/>
        </w:rPr>
        <w:t xml:space="preserve">Okrem archívu </w:t>
      </w:r>
      <w:r w:rsidRPr="009D1C44">
        <w:rPr>
          <w:rFonts w:ascii="Times New Roman" w:hAnsi="Times New Roman" w:cs="Times New Roman"/>
          <w:b/>
          <w:sz w:val="24"/>
          <w:szCs w:val="24"/>
        </w:rPr>
        <w:t xml:space="preserve">spravoval študijnú </w:t>
      </w:r>
      <w:r>
        <w:rPr>
          <w:rFonts w:ascii="Times New Roman" w:hAnsi="Times New Roman" w:cs="Times New Roman"/>
          <w:b/>
          <w:sz w:val="24"/>
          <w:szCs w:val="24"/>
        </w:rPr>
        <w:t>a </w:t>
      </w:r>
      <w:r w:rsidRPr="009D1C44">
        <w:rPr>
          <w:rFonts w:ascii="Times New Roman" w:hAnsi="Times New Roman" w:cs="Times New Roman"/>
          <w:b/>
          <w:sz w:val="24"/>
          <w:szCs w:val="24"/>
        </w:rPr>
        <w:t>františkánsku knižnicu i mestské múzeum</w:t>
      </w:r>
      <w:r w:rsidRPr="009D1C44">
        <w:rPr>
          <w:rFonts w:ascii="Times New Roman" w:hAnsi="Times New Roman" w:cs="Times New Roman"/>
          <w:sz w:val="24"/>
          <w:szCs w:val="24"/>
        </w:rPr>
        <w:t xml:space="preserve">. Ako prvý erudovaný historik a archivár si uvedomoval poslanie </w:t>
      </w:r>
      <w:r w:rsidRPr="009D1C44">
        <w:rPr>
          <w:rFonts w:ascii="Times New Roman" w:hAnsi="Times New Roman" w:cs="Times New Roman"/>
          <w:b/>
          <w:sz w:val="24"/>
          <w:szCs w:val="24"/>
        </w:rPr>
        <w:t>archívu i múzea</w:t>
      </w:r>
      <w:r w:rsidRPr="009D1C44">
        <w:rPr>
          <w:rFonts w:ascii="Times New Roman" w:hAnsi="Times New Roman" w:cs="Times New Roman"/>
          <w:sz w:val="24"/>
          <w:szCs w:val="24"/>
        </w:rPr>
        <w:t xml:space="preserve">, a preto sa snažil </w:t>
      </w:r>
      <w:r w:rsidRPr="009D1C44">
        <w:rPr>
          <w:rFonts w:ascii="Times New Roman" w:hAnsi="Times New Roman" w:cs="Times New Roman"/>
          <w:b/>
          <w:sz w:val="24"/>
          <w:szCs w:val="24"/>
        </w:rPr>
        <w:t xml:space="preserve">osamostatniť </w:t>
      </w:r>
      <w:r w:rsidRPr="009D1C44">
        <w:rPr>
          <w:rFonts w:ascii="Times New Roman" w:hAnsi="Times New Roman" w:cs="Times New Roman"/>
          <w:sz w:val="24"/>
          <w:szCs w:val="24"/>
        </w:rPr>
        <w:t xml:space="preserve">tieto </w:t>
      </w:r>
      <w:r w:rsidRPr="00A15538">
        <w:rPr>
          <w:rFonts w:ascii="Times New Roman" w:hAnsi="Times New Roman" w:cs="Times New Roman"/>
          <w:b/>
          <w:sz w:val="24"/>
          <w:szCs w:val="24"/>
        </w:rPr>
        <w:t>dve inštitúcie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taktiež</w:t>
      </w:r>
      <w:r w:rsidRPr="009D1C44">
        <w:rPr>
          <w:rFonts w:ascii="Times New Roman" w:hAnsi="Times New Roman" w:cs="Times New Roman"/>
          <w:sz w:val="24"/>
          <w:szCs w:val="24"/>
        </w:rPr>
        <w:t xml:space="preserve"> archív </w:t>
      </w:r>
      <w:r w:rsidRPr="00A15538">
        <w:rPr>
          <w:rFonts w:ascii="Times New Roman" w:hAnsi="Times New Roman" w:cs="Times New Roman"/>
          <w:b/>
          <w:sz w:val="24"/>
          <w:szCs w:val="24"/>
        </w:rPr>
        <w:t>štátnej mincovne</w:t>
      </w:r>
      <w:r w:rsidRPr="009D1C44">
        <w:rPr>
          <w:rFonts w:ascii="Times New Roman" w:hAnsi="Times New Roman" w:cs="Times New Roman"/>
          <w:sz w:val="24"/>
          <w:szCs w:val="24"/>
        </w:rPr>
        <w:t>.</w:t>
      </w:r>
      <w:r w:rsidR="00DA1D76">
        <w:rPr>
          <w:rFonts w:ascii="Times New Roman" w:hAnsi="Times New Roman" w:cs="Times New Roman"/>
          <w:sz w:val="24"/>
          <w:szCs w:val="24"/>
        </w:rPr>
        <w:t xml:space="preserve"> </w:t>
      </w:r>
      <w:r w:rsidRPr="009D1C44">
        <w:rPr>
          <w:rFonts w:ascii="Times New Roman" w:hAnsi="Times New Roman" w:cs="Times New Roman"/>
          <w:sz w:val="24"/>
          <w:szCs w:val="24"/>
        </w:rPr>
        <w:t xml:space="preserve">Toto úsilie sa mu podarilo v dňoch </w:t>
      </w:r>
      <w:r w:rsidRPr="009D1C44">
        <w:rPr>
          <w:rFonts w:ascii="Times New Roman" w:hAnsi="Times New Roman" w:cs="Times New Roman"/>
          <w:b/>
          <w:sz w:val="24"/>
          <w:szCs w:val="24"/>
        </w:rPr>
        <w:t>8. - 10. augusta 1955</w:t>
      </w:r>
      <w:r w:rsidRPr="009D1C4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C44">
        <w:rPr>
          <w:rFonts w:ascii="Times New Roman" w:hAnsi="Times New Roman" w:cs="Times New Roman"/>
          <w:sz w:val="24"/>
          <w:szCs w:val="24"/>
        </w:rPr>
        <w:t xml:space="preserve">V novovzniknutých priestoroch archívu usporiadal a spresnil jednotlivé fondy i zbierky a vytvoril samostatné oddelenie </w:t>
      </w:r>
      <w:proofErr w:type="spellStart"/>
      <w:r w:rsidRPr="009D1C44">
        <w:rPr>
          <w:rFonts w:ascii="Times New Roman" w:hAnsi="Times New Roman" w:cs="Times New Roman"/>
          <w:sz w:val="24"/>
          <w:szCs w:val="24"/>
        </w:rPr>
        <w:t>sfragistiky</w:t>
      </w:r>
      <w:proofErr w:type="spellEnd"/>
      <w:r w:rsidRPr="009D1C44">
        <w:rPr>
          <w:rFonts w:ascii="Times New Roman" w:hAnsi="Times New Roman" w:cs="Times New Roman"/>
          <w:sz w:val="24"/>
          <w:szCs w:val="24"/>
        </w:rPr>
        <w:t xml:space="preserve">, máp a plánov, ale aj fotodokumentácie. </w:t>
      </w:r>
    </w:p>
    <w:p w:rsidR="00DD078C" w:rsidRPr="009D1C44" w:rsidRDefault="00DD078C" w:rsidP="00DD078C">
      <w:pPr>
        <w:pStyle w:val="Odsekzoznamu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D078C" w:rsidRDefault="00DD078C" w:rsidP="00DD078C">
      <w:pPr>
        <w:spacing w:line="360" w:lineRule="auto"/>
        <w:jc w:val="both"/>
        <w:rPr>
          <w:sz w:val="24"/>
          <w:szCs w:val="24"/>
        </w:rPr>
      </w:pPr>
      <w:r w:rsidRPr="0017378C">
        <w:rPr>
          <w:sz w:val="24"/>
          <w:szCs w:val="24"/>
        </w:rPr>
        <w:t xml:space="preserve">O jeho činnosti vypovedajú archivované </w:t>
      </w:r>
      <w:r>
        <w:rPr>
          <w:sz w:val="24"/>
          <w:szCs w:val="24"/>
        </w:rPr>
        <w:t xml:space="preserve">vzácne </w:t>
      </w:r>
      <w:r w:rsidRPr="00F21197">
        <w:rPr>
          <w:b/>
          <w:sz w:val="24"/>
          <w:szCs w:val="24"/>
        </w:rPr>
        <w:t>rukopisy,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štúdie:</w:t>
      </w:r>
      <w:r>
        <w:rPr>
          <w:sz w:val="24"/>
          <w:szCs w:val="24"/>
        </w:rPr>
        <w:t xml:space="preserve"> </w:t>
      </w:r>
    </w:p>
    <w:p w:rsidR="00DD078C" w:rsidRDefault="00DD078C" w:rsidP="00DD078C">
      <w:pPr>
        <w:spacing w:line="36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>-</w:t>
      </w:r>
      <w:r w:rsidRPr="0017378C">
        <w:rPr>
          <w:i/>
          <w:sz w:val="24"/>
          <w:szCs w:val="24"/>
        </w:rPr>
        <w:t>Topografia mesta Kremnice</w:t>
      </w:r>
      <w:r w:rsidRPr="00AC336E">
        <w:rPr>
          <w:sz w:val="24"/>
          <w:szCs w:val="24"/>
        </w:rPr>
        <w:t>,</w:t>
      </w:r>
      <w:r w:rsidRPr="0017378C">
        <w:rPr>
          <w:i/>
          <w:sz w:val="24"/>
          <w:szCs w:val="24"/>
        </w:rPr>
        <w:t xml:space="preserve"> </w:t>
      </w:r>
    </w:p>
    <w:p w:rsidR="00DD078C" w:rsidRDefault="00DD078C" w:rsidP="00DD078C">
      <w:pPr>
        <w:spacing w:line="360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>-</w:t>
      </w:r>
      <w:r w:rsidRPr="0017378C">
        <w:rPr>
          <w:i/>
          <w:sz w:val="24"/>
          <w:szCs w:val="24"/>
        </w:rPr>
        <w:t>Slováci v stredovekej Kremnici</w:t>
      </w:r>
      <w:r>
        <w:rPr>
          <w:sz w:val="24"/>
          <w:szCs w:val="24"/>
        </w:rPr>
        <w:t>,</w:t>
      </w:r>
      <w:r w:rsidRPr="0017378C">
        <w:rPr>
          <w:sz w:val="24"/>
          <w:szCs w:val="24"/>
        </w:rPr>
        <w:t xml:space="preserve"> </w:t>
      </w:r>
    </w:p>
    <w:p w:rsidR="00DD078C" w:rsidRDefault="00DD078C" w:rsidP="00DD078C">
      <w:pPr>
        <w:spacing w:line="360" w:lineRule="auto"/>
        <w:jc w:val="both"/>
        <w:rPr>
          <w:b/>
          <w:sz w:val="24"/>
          <w:szCs w:val="24"/>
        </w:rPr>
      </w:pPr>
      <w:r w:rsidRPr="00F21197">
        <w:rPr>
          <w:b/>
          <w:sz w:val="24"/>
          <w:szCs w:val="24"/>
        </w:rPr>
        <w:t>vydané</w:t>
      </w:r>
      <w:r>
        <w:rPr>
          <w:sz w:val="24"/>
          <w:szCs w:val="24"/>
        </w:rPr>
        <w:t xml:space="preserve"> </w:t>
      </w:r>
      <w:r w:rsidRPr="00F21197">
        <w:rPr>
          <w:b/>
          <w:sz w:val="24"/>
          <w:szCs w:val="24"/>
        </w:rPr>
        <w:t>publikácie</w:t>
      </w:r>
      <w:r>
        <w:rPr>
          <w:b/>
          <w:sz w:val="24"/>
          <w:szCs w:val="24"/>
        </w:rPr>
        <w:t>:</w:t>
      </w:r>
    </w:p>
    <w:p w:rsidR="00DD078C" w:rsidRPr="00A15538" w:rsidRDefault="00DD078C" w:rsidP="00DD078C">
      <w:pPr>
        <w:pStyle w:val="Odsekzoznamu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824">
        <w:rPr>
          <w:rFonts w:ascii="Times New Roman" w:hAnsi="Times New Roman" w:cs="Times New Roman"/>
          <w:sz w:val="24"/>
          <w:szCs w:val="24"/>
        </w:rPr>
        <w:t xml:space="preserve"> </w:t>
      </w:r>
      <w:r w:rsidRPr="00DD1824">
        <w:rPr>
          <w:rFonts w:ascii="Times New Roman" w:hAnsi="Times New Roman" w:cs="Times New Roman"/>
          <w:i/>
          <w:sz w:val="24"/>
          <w:szCs w:val="24"/>
        </w:rPr>
        <w:t>Sídelný zemepis mesta Kremnice</w:t>
      </w:r>
      <w:r>
        <w:rPr>
          <w:rFonts w:ascii="Times New Roman" w:hAnsi="Times New Roman" w:cs="Times New Roman"/>
          <w:i/>
          <w:sz w:val="24"/>
          <w:szCs w:val="24"/>
        </w:rPr>
        <w:t xml:space="preserve">, kde šikovne spojil historickú a geografickú metódu a načrtol podrobný postup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osídľovacieho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procesu v priestore Kremnice,</w:t>
      </w:r>
    </w:p>
    <w:p w:rsidR="00DD078C" w:rsidRPr="00A15538" w:rsidRDefault="00DD078C" w:rsidP="00DD078C">
      <w:pPr>
        <w:pStyle w:val="Odsekzoznamu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5538">
        <w:rPr>
          <w:rFonts w:ascii="Times New Roman" w:hAnsi="Times New Roman" w:cs="Times New Roman"/>
          <w:i/>
          <w:sz w:val="24"/>
          <w:szCs w:val="24"/>
        </w:rPr>
        <w:t>Bibliografia k archívom na Slovensku</w:t>
      </w:r>
      <w:r>
        <w:rPr>
          <w:rFonts w:ascii="Times New Roman" w:hAnsi="Times New Roman" w:cs="Times New Roman"/>
          <w:i/>
          <w:sz w:val="24"/>
          <w:szCs w:val="24"/>
        </w:rPr>
        <w:t>,</w:t>
      </w:r>
    </w:p>
    <w:p w:rsidR="00DD078C" w:rsidRPr="009D1C44" w:rsidRDefault="00DD078C" w:rsidP="00DD078C">
      <w:pPr>
        <w:pStyle w:val="Odsekzoznamu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78C">
        <w:rPr>
          <w:rFonts w:ascii="Times New Roman" w:hAnsi="Times New Roman" w:cs="Times New Roman"/>
          <w:i/>
          <w:sz w:val="24"/>
          <w:szCs w:val="24"/>
        </w:rPr>
        <w:t>Sprievodcu po archíve mesta Kremnice</w:t>
      </w:r>
      <w:r>
        <w:rPr>
          <w:rFonts w:ascii="Times New Roman" w:hAnsi="Times New Roman" w:cs="Times New Roman"/>
          <w:i/>
          <w:sz w:val="24"/>
          <w:szCs w:val="24"/>
        </w:rPr>
        <w:t>, ktorý prehľadne informuje o bohatstve fondov archívu,</w:t>
      </w:r>
    </w:p>
    <w:p w:rsidR="00DD078C" w:rsidRDefault="00DD078C" w:rsidP="00DD078C">
      <w:pPr>
        <w:pStyle w:val="Odsekzoznamu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824">
        <w:rPr>
          <w:rFonts w:ascii="Times New Roman" w:hAnsi="Times New Roman" w:cs="Times New Roman"/>
          <w:i/>
          <w:sz w:val="24"/>
          <w:szCs w:val="24"/>
        </w:rPr>
        <w:t xml:space="preserve">Vznik a počiatky banského a </w:t>
      </w:r>
      <w:proofErr w:type="spellStart"/>
      <w:r w:rsidRPr="00DD1824">
        <w:rPr>
          <w:rFonts w:ascii="Times New Roman" w:hAnsi="Times New Roman" w:cs="Times New Roman"/>
          <w:i/>
          <w:sz w:val="24"/>
          <w:szCs w:val="24"/>
        </w:rPr>
        <w:t>mincovného</w:t>
      </w:r>
      <w:proofErr w:type="spellEnd"/>
      <w:r w:rsidRPr="00DD1824">
        <w:rPr>
          <w:rFonts w:ascii="Times New Roman" w:hAnsi="Times New Roman" w:cs="Times New Roman"/>
          <w:i/>
          <w:sz w:val="24"/>
          <w:szCs w:val="24"/>
        </w:rPr>
        <w:t xml:space="preserve"> mesta Kremnice</w:t>
      </w:r>
      <w:r w:rsidRPr="009D1C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7378C">
        <w:rPr>
          <w:rFonts w:ascii="Times New Roman" w:hAnsi="Times New Roman" w:cs="Times New Roman"/>
          <w:i/>
          <w:sz w:val="24"/>
          <w:szCs w:val="24"/>
        </w:rPr>
        <w:t>1328</w:t>
      </w:r>
      <w:r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17378C">
        <w:rPr>
          <w:rFonts w:ascii="Times New Roman" w:hAnsi="Times New Roman" w:cs="Times New Roman"/>
          <w:i/>
          <w:sz w:val="24"/>
          <w:szCs w:val="24"/>
        </w:rPr>
        <w:t>1430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DD1824">
        <w:rPr>
          <w:rFonts w:ascii="Times New Roman" w:hAnsi="Times New Roman" w:cs="Times New Roman"/>
          <w:sz w:val="24"/>
          <w:szCs w:val="24"/>
        </w:rPr>
        <w:t> </w:t>
      </w:r>
    </w:p>
    <w:p w:rsidR="00DD078C" w:rsidRPr="00DD1824" w:rsidRDefault="00DD078C" w:rsidP="00DD078C">
      <w:pPr>
        <w:pStyle w:val="Odsekzoznamu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78C" w:rsidRPr="00CF2D9C" w:rsidRDefault="00DD078C" w:rsidP="00DD078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1C44">
        <w:rPr>
          <w:rFonts w:ascii="Times New Roman" w:hAnsi="Times New Roman" w:cs="Times New Roman"/>
          <w:sz w:val="24"/>
          <w:szCs w:val="24"/>
        </w:rPr>
        <w:t>Lamošove</w:t>
      </w:r>
      <w:proofErr w:type="spellEnd"/>
      <w:r w:rsidRPr="009D1C44">
        <w:rPr>
          <w:rFonts w:ascii="Times New Roman" w:hAnsi="Times New Roman" w:cs="Times New Roman"/>
          <w:sz w:val="24"/>
          <w:szCs w:val="24"/>
        </w:rPr>
        <w:t xml:space="preserve"> pôsobenie v Kremnici bolo však všestranné –  v kultúrno-osvetovom živote</w:t>
      </w:r>
      <w:r w:rsidRPr="00C03E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bola obrovská</w:t>
      </w:r>
      <w:r w:rsidRPr="00CF2D9C">
        <w:rPr>
          <w:rFonts w:ascii="Times New Roman" w:hAnsi="Times New Roman" w:cs="Times New Roman"/>
          <w:sz w:val="24"/>
          <w:szCs w:val="24"/>
        </w:rPr>
        <w:t xml:space="preserve"> jeho činnosť</w:t>
      </w:r>
      <w:r w:rsidRPr="00C03E20">
        <w:rPr>
          <w:rFonts w:ascii="Times New Roman" w:hAnsi="Times New Roman" w:cs="Times New Roman"/>
          <w:sz w:val="24"/>
          <w:szCs w:val="24"/>
        </w:rPr>
        <w:t xml:space="preserve"> </w:t>
      </w:r>
      <w:r w:rsidRPr="009D1C44">
        <w:rPr>
          <w:rFonts w:ascii="Times New Roman" w:hAnsi="Times New Roman" w:cs="Times New Roman"/>
          <w:b/>
          <w:sz w:val="24"/>
          <w:szCs w:val="24"/>
        </w:rPr>
        <w:t xml:space="preserve">vo forme výstav a prednášok </w:t>
      </w:r>
      <w:r w:rsidRPr="00CF2D9C">
        <w:rPr>
          <w:rFonts w:ascii="Times New Roman" w:hAnsi="Times New Roman" w:cs="Times New Roman"/>
          <w:sz w:val="24"/>
          <w:szCs w:val="24"/>
        </w:rPr>
        <w:t>o dejinách Kremnice a jej pamiatkach, o kremnickej komore v stredoveku,</w:t>
      </w:r>
      <w:r>
        <w:rPr>
          <w:rFonts w:ascii="Times New Roman" w:hAnsi="Times New Roman" w:cs="Times New Roman"/>
          <w:sz w:val="24"/>
          <w:szCs w:val="24"/>
        </w:rPr>
        <w:t xml:space="preserve"> pričom publikoval </w:t>
      </w:r>
      <w:r w:rsidRPr="00CF2D9C">
        <w:rPr>
          <w:rFonts w:ascii="Times New Roman" w:hAnsi="Times New Roman" w:cs="Times New Roman"/>
          <w:sz w:val="24"/>
          <w:szCs w:val="24"/>
        </w:rPr>
        <w:t> mnohé popularizačné state o historickom rámci Kremnice, o kremnických archívoch, o výskume starých kremnických knižníc.</w:t>
      </w:r>
      <w:r>
        <w:rPr>
          <w:rFonts w:ascii="Times New Roman" w:hAnsi="Times New Roman" w:cs="Times New Roman"/>
          <w:sz w:val="24"/>
          <w:szCs w:val="24"/>
        </w:rPr>
        <w:t xml:space="preserve"> Jeho veľkým objavom bolo nájdenie stratených výsad kremnických minciarov.</w:t>
      </w:r>
    </w:p>
    <w:p w:rsidR="00DD078C" w:rsidRDefault="00DD078C" w:rsidP="00DD078C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C03E20">
        <w:rPr>
          <w:caps/>
          <w:sz w:val="24"/>
          <w:szCs w:val="24"/>
        </w:rPr>
        <w:lastRenderedPageBreak/>
        <w:t>A</w:t>
      </w:r>
      <w:r w:rsidRPr="00C03E20">
        <w:rPr>
          <w:sz w:val="24"/>
          <w:szCs w:val="24"/>
        </w:rPr>
        <w:t>k</w:t>
      </w:r>
      <w:r w:rsidRPr="009D1C44">
        <w:rPr>
          <w:sz w:val="24"/>
          <w:szCs w:val="24"/>
        </w:rPr>
        <w:t xml:space="preserve">tívny bol aj pri organizovaní </w:t>
      </w:r>
      <w:r w:rsidRPr="009D1C44">
        <w:rPr>
          <w:b/>
          <w:sz w:val="24"/>
          <w:szCs w:val="24"/>
        </w:rPr>
        <w:t>hudobných podujatí</w:t>
      </w:r>
      <w:r w:rsidRPr="009D1C44">
        <w:rPr>
          <w:sz w:val="24"/>
          <w:szCs w:val="24"/>
        </w:rPr>
        <w:t xml:space="preserve">, kde sa sám zapájal do hry, a zároveň pozýval osobnosti slovenskej hudby na tzv. </w:t>
      </w:r>
      <w:r w:rsidRPr="009D1C44">
        <w:rPr>
          <w:b/>
          <w:sz w:val="24"/>
          <w:szCs w:val="24"/>
        </w:rPr>
        <w:t>Večer starej Kremnickej hudby</w:t>
      </w:r>
      <w:r w:rsidRPr="009D1C44">
        <w:rPr>
          <w:sz w:val="24"/>
          <w:szCs w:val="24"/>
        </w:rPr>
        <w:t>.</w:t>
      </w:r>
    </w:p>
    <w:p w:rsidR="00DD078C" w:rsidRDefault="00DD078C" w:rsidP="00DD078C">
      <w:pPr>
        <w:autoSpaceDN w:val="0"/>
        <w:adjustRightInd w:val="0"/>
        <w:jc w:val="both"/>
        <w:rPr>
          <w:sz w:val="24"/>
          <w:szCs w:val="24"/>
        </w:rPr>
      </w:pPr>
    </w:p>
    <w:p w:rsidR="00DD078C" w:rsidRPr="00FA73D2" w:rsidRDefault="00DD078C" w:rsidP="00DD078C">
      <w:pPr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FA73D2">
        <w:rPr>
          <w:b/>
          <w:sz w:val="24"/>
          <w:szCs w:val="24"/>
        </w:rPr>
        <w:t>Ďalšie</w:t>
      </w:r>
      <w:r>
        <w:rPr>
          <w:b/>
          <w:sz w:val="24"/>
          <w:szCs w:val="24"/>
        </w:rPr>
        <w:t xml:space="preserve"> jeho </w:t>
      </w:r>
      <w:r w:rsidRPr="00FA73D2">
        <w:rPr>
          <w:b/>
          <w:sz w:val="24"/>
          <w:szCs w:val="24"/>
        </w:rPr>
        <w:t xml:space="preserve"> pôsobenie v kultúre:</w:t>
      </w:r>
    </w:p>
    <w:p w:rsidR="00DD078C" w:rsidRDefault="00DD078C" w:rsidP="00DD078C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od 10. októbra 1949 Umelecká a vedecká rada (zapísaný do registra slovenských umelcov a vedcov v sekcii pre kultúrne vedy),</w:t>
      </w:r>
    </w:p>
    <w:p w:rsidR="00DD078C" w:rsidRDefault="00DD078C" w:rsidP="00DD078C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člen Československého spoločenstva pre šírenie politických a vedeckých poznatkov,</w:t>
      </w:r>
    </w:p>
    <w:p w:rsidR="00DD078C" w:rsidRDefault="00DD078C" w:rsidP="00DD078C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člen Kremnického komorného združenia (huslista).</w:t>
      </w:r>
    </w:p>
    <w:p w:rsidR="00DD078C" w:rsidRDefault="00DD078C" w:rsidP="00DD078C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p w:rsidR="00DD078C" w:rsidRPr="009D1C44" w:rsidRDefault="00DD078C" w:rsidP="00DD078C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A15538">
        <w:rPr>
          <w:b/>
          <w:sz w:val="24"/>
          <w:szCs w:val="24"/>
        </w:rPr>
        <w:t xml:space="preserve">Ovládal </w:t>
      </w:r>
      <w:r>
        <w:rPr>
          <w:b/>
          <w:sz w:val="24"/>
          <w:szCs w:val="24"/>
        </w:rPr>
        <w:t xml:space="preserve">cudzie </w:t>
      </w:r>
      <w:r w:rsidRPr="00A15538">
        <w:rPr>
          <w:b/>
          <w:sz w:val="24"/>
          <w:szCs w:val="24"/>
        </w:rPr>
        <w:t>jazyk</w:t>
      </w:r>
      <w:r>
        <w:rPr>
          <w:b/>
          <w:sz w:val="24"/>
          <w:szCs w:val="24"/>
        </w:rPr>
        <w:t>y</w:t>
      </w:r>
      <w:r w:rsidRPr="00A15538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maďarský, francúzsky, nemecký a latinský.</w:t>
      </w:r>
    </w:p>
    <w:p w:rsidR="00DD078C" w:rsidRDefault="00DD078C" w:rsidP="00DD078C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DD078C" w:rsidRDefault="00DD078C" w:rsidP="00DD078C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9D1C44">
        <w:rPr>
          <w:sz w:val="24"/>
          <w:szCs w:val="24"/>
        </w:rPr>
        <w:t xml:space="preserve"> Jeho druhou veľkou záľubou </w:t>
      </w:r>
      <w:r w:rsidRPr="00FA73D2">
        <w:rPr>
          <w:b/>
          <w:sz w:val="24"/>
          <w:szCs w:val="24"/>
        </w:rPr>
        <w:t>bol šport, najmä tenis a lyžovanie</w:t>
      </w:r>
      <w:r w:rsidRPr="009D1C44">
        <w:rPr>
          <w:sz w:val="24"/>
          <w:szCs w:val="24"/>
        </w:rPr>
        <w:t xml:space="preserve">. Bol predsedom Komisie mládeže krajskej sekcie tenisu ČSTV </w:t>
      </w:r>
      <w:r>
        <w:rPr>
          <w:sz w:val="24"/>
          <w:szCs w:val="24"/>
        </w:rPr>
        <w:t>a tenisový tréner. Jeho dorastenci získali 3 majstrovské tituly Slovenska</w:t>
      </w:r>
      <w:r w:rsidRPr="009D1C4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a taktiež</w:t>
      </w:r>
      <w:r w:rsidRPr="009D1C4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bol </w:t>
      </w:r>
      <w:r w:rsidRPr="009D1C44">
        <w:rPr>
          <w:sz w:val="24"/>
          <w:szCs w:val="24"/>
        </w:rPr>
        <w:t>rozhodcom pre krajské súťaže.</w:t>
      </w:r>
    </w:p>
    <w:p w:rsidR="00DD078C" w:rsidRDefault="00DD078C" w:rsidP="00DD078C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DD078C" w:rsidRDefault="00DD078C" w:rsidP="00DD078C">
      <w:pPr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106AD9">
        <w:rPr>
          <w:b/>
          <w:sz w:val="24"/>
          <w:szCs w:val="24"/>
          <w:u w:val="single"/>
        </w:rPr>
        <w:t>Politického života sa nikdy nezúčastnil</w:t>
      </w:r>
      <w:r w:rsidRPr="00A15538">
        <w:rPr>
          <w:b/>
          <w:sz w:val="24"/>
          <w:szCs w:val="24"/>
        </w:rPr>
        <w:t>.</w:t>
      </w:r>
    </w:p>
    <w:p w:rsidR="00DD078C" w:rsidRPr="00A15538" w:rsidRDefault="00DD078C" w:rsidP="00DD078C">
      <w:pPr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</w:p>
    <w:p w:rsidR="00DD078C" w:rsidRDefault="00DD078C" w:rsidP="00DD078C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7378C">
        <w:rPr>
          <w:sz w:val="24"/>
          <w:szCs w:val="24"/>
        </w:rPr>
        <w:t>Od 15. marca 1961 až do smrti bol zamestnancom Historického ústavu SAV v Bratislave. Zomrel po dlhej a ťažkej chorobe 27. decembra 1965 v Tomášove pri Bratislave.</w:t>
      </w:r>
    </w:p>
    <w:p w:rsidR="00BE5B17" w:rsidRDefault="00BE5B17" w:rsidP="00DD078C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E5B17" w:rsidRDefault="00DA1D76" w:rsidP="00DD078C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PhDr. Teodor Lamoš CSc. s</w:t>
      </w:r>
      <w:r w:rsidR="00BE5B17">
        <w:rPr>
          <w:sz w:val="24"/>
          <w:szCs w:val="24"/>
        </w:rPr>
        <w:t>a svojou dlhoročnou prácou zaslúžil o poznanie najstarších dejín Kremnice, svojou činnosťou prispel ku kultúrnemu i športovému rozvoju mesta.</w:t>
      </w:r>
    </w:p>
    <w:p w:rsidR="00BE5B17" w:rsidRDefault="00BE5B17" w:rsidP="00DD078C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Osobnosť akou je PhDr. Teodor Lamoš CSc.  si oprávnene zaslúži udelenie čestného občianstva Mesta Kremnica in memoriam.</w:t>
      </w:r>
    </w:p>
    <w:p w:rsidR="00BE5B17" w:rsidRDefault="00BE5B17" w:rsidP="00DD078C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E5B17" w:rsidRDefault="00BE5B17" w:rsidP="00DD078C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E5B17" w:rsidRDefault="00BE5B17" w:rsidP="00DD078C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Ing. Mgr. Alexander Ferenčík</w:t>
      </w:r>
    </w:p>
    <w:p w:rsidR="00BE5B17" w:rsidRDefault="00BE5B17" w:rsidP="00DD078C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primátor mesta </w:t>
      </w:r>
    </w:p>
    <w:p w:rsidR="00DD078C" w:rsidRPr="009D1C44" w:rsidRDefault="00DD078C" w:rsidP="00DD078C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7E353E" w:rsidRDefault="007E353E"/>
    <w:sectPr w:rsidR="007E353E" w:rsidSect="007E35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615EC"/>
    <w:multiLevelType w:val="hybridMultilevel"/>
    <w:tmpl w:val="16260BA6"/>
    <w:lvl w:ilvl="0" w:tplc="AD6488E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AD49EA"/>
    <w:multiLevelType w:val="hybridMultilevel"/>
    <w:tmpl w:val="C278F5EC"/>
    <w:lvl w:ilvl="0" w:tplc="AAF4FDEA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8E55810"/>
    <w:multiLevelType w:val="hybridMultilevel"/>
    <w:tmpl w:val="B12C62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D67196"/>
    <w:multiLevelType w:val="hybridMultilevel"/>
    <w:tmpl w:val="4CEECC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D078C"/>
    <w:rsid w:val="007E353E"/>
    <w:rsid w:val="00BE5B17"/>
    <w:rsid w:val="00C31378"/>
    <w:rsid w:val="00DA1D76"/>
    <w:rsid w:val="00DD0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D078C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DD078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lang w:eastAsia="cs-CZ"/>
    </w:rPr>
  </w:style>
  <w:style w:type="paragraph" w:styleId="Odsekzoznamu">
    <w:name w:val="List Paragraph"/>
    <w:basedOn w:val="Normlny"/>
    <w:uiPriority w:val="34"/>
    <w:qFormat/>
    <w:rsid w:val="00DD078C"/>
    <w:pPr>
      <w:widowControl/>
      <w:suppressAutoHyphens w:val="0"/>
      <w:overflowPunct/>
      <w:autoSpaceDE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iveta.ceferova</dc:creator>
  <cp:lastModifiedBy>iveta.ceferova</cp:lastModifiedBy>
  <cp:revision>4</cp:revision>
  <dcterms:created xsi:type="dcterms:W3CDTF">2017-03-27T10:06:00Z</dcterms:created>
  <dcterms:modified xsi:type="dcterms:W3CDTF">2017-03-27T14:05:00Z</dcterms:modified>
</cp:coreProperties>
</file>